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DD" w:rsidRDefault="00C108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F1C17" w:rsidRPr="00CA4C57" w:rsidRDefault="003F1C17" w:rsidP="003F1C17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3F1C17" w:rsidRPr="00CA4C57" w:rsidRDefault="003F1C17" w:rsidP="003F1C17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>‌</w:t>
      </w:r>
      <w:bookmarkStart w:id="0" w:name="e2472c95-ee7e-44c9-b078-51339bb4a3b5"/>
      <w:r w:rsidRPr="00CA4C57">
        <w:rPr>
          <w:rFonts w:ascii="Times New Roman" w:hAnsi="Times New Roman"/>
          <w:color w:val="000000"/>
          <w:sz w:val="28"/>
        </w:rPr>
        <w:t>Министерство образования Красноярского края</w:t>
      </w:r>
      <w:bookmarkEnd w:id="0"/>
      <w:r w:rsidRPr="00CA4C57">
        <w:rPr>
          <w:rFonts w:ascii="Times New Roman" w:hAnsi="Times New Roman"/>
          <w:color w:val="000000"/>
          <w:sz w:val="28"/>
        </w:rPr>
        <w:t xml:space="preserve">‌‌ </w:t>
      </w:r>
    </w:p>
    <w:p w:rsidR="003F1C17" w:rsidRPr="00CA4C57" w:rsidRDefault="003F1C17" w:rsidP="003F1C17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>‌</w:t>
      </w:r>
      <w:bookmarkStart w:id="1" w:name="80396ad5-8106-4cb6-8b70-17ca9308c5dd"/>
      <w:r w:rsidRPr="00CA4C57">
        <w:rPr>
          <w:rFonts w:ascii="Times New Roman" w:hAnsi="Times New Roman"/>
          <w:color w:val="000000"/>
          <w:sz w:val="28"/>
        </w:rPr>
        <w:t xml:space="preserve">Администрация </w:t>
      </w:r>
      <w:proofErr w:type="spellStart"/>
      <w:r w:rsidRPr="00CA4C57">
        <w:rPr>
          <w:rFonts w:ascii="Times New Roman" w:hAnsi="Times New Roman"/>
          <w:color w:val="000000"/>
          <w:sz w:val="28"/>
        </w:rPr>
        <w:t>Ирбейского</w:t>
      </w:r>
      <w:proofErr w:type="spellEnd"/>
      <w:r w:rsidRPr="00CA4C57">
        <w:rPr>
          <w:rFonts w:ascii="Times New Roman" w:hAnsi="Times New Roman"/>
          <w:color w:val="000000"/>
          <w:sz w:val="28"/>
        </w:rPr>
        <w:t xml:space="preserve"> района</w:t>
      </w:r>
      <w:bookmarkEnd w:id="1"/>
      <w:r w:rsidRPr="00CA4C57">
        <w:rPr>
          <w:rFonts w:ascii="Times New Roman" w:hAnsi="Times New Roman"/>
          <w:color w:val="000000"/>
          <w:sz w:val="28"/>
        </w:rPr>
        <w:t>‌​</w:t>
      </w:r>
    </w:p>
    <w:p w:rsidR="003F1C17" w:rsidRPr="00CA4C57" w:rsidRDefault="003F1C17" w:rsidP="003F1C17">
      <w:pPr>
        <w:spacing w:after="0" w:line="408" w:lineRule="auto"/>
        <w:ind w:left="120"/>
        <w:jc w:val="center"/>
      </w:pPr>
      <w:r w:rsidRPr="00CA4C57">
        <w:rPr>
          <w:rFonts w:ascii="Times New Roman" w:hAnsi="Times New Roman"/>
          <w:color w:val="000000"/>
          <w:sz w:val="28"/>
        </w:rPr>
        <w:t xml:space="preserve">МОБУ </w:t>
      </w:r>
      <w:proofErr w:type="spellStart"/>
      <w:r w:rsidRPr="00CA4C57">
        <w:rPr>
          <w:rFonts w:ascii="Times New Roman" w:hAnsi="Times New Roman"/>
          <w:color w:val="000000"/>
          <w:sz w:val="28"/>
        </w:rPr>
        <w:t>Степановская</w:t>
      </w:r>
      <w:proofErr w:type="spellEnd"/>
      <w:r w:rsidRPr="00CA4C57">
        <w:rPr>
          <w:rFonts w:ascii="Times New Roman" w:hAnsi="Times New Roman"/>
          <w:color w:val="000000"/>
          <w:sz w:val="28"/>
        </w:rPr>
        <w:t xml:space="preserve"> СОШ</w:t>
      </w:r>
    </w:p>
    <w:p w:rsidR="003F1C17" w:rsidRDefault="003F1C17" w:rsidP="003F1C17">
      <w:pPr>
        <w:spacing w:after="0"/>
        <w:ind w:left="120"/>
      </w:pPr>
    </w:p>
    <w:p w:rsidR="003F1C17" w:rsidRDefault="003F1C17" w:rsidP="003F1C17">
      <w:pPr>
        <w:spacing w:after="0"/>
        <w:ind w:left="120"/>
      </w:pPr>
    </w:p>
    <w:p w:rsidR="003F1C17" w:rsidRDefault="003F1C17" w:rsidP="003F1C17">
      <w:pPr>
        <w:spacing w:after="0"/>
        <w:ind w:left="120"/>
      </w:pPr>
    </w:p>
    <w:p w:rsidR="003F1C17" w:rsidRDefault="003F1C17" w:rsidP="003F1C1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F1C17" w:rsidTr="00F524F5">
        <w:tc>
          <w:tcPr>
            <w:tcW w:w="3114" w:type="dxa"/>
          </w:tcPr>
          <w:p w:rsidR="003F1C17" w:rsidRDefault="003F1C17" w:rsidP="00F524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F1C17" w:rsidRDefault="003F1C17" w:rsidP="00F52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 №1</w:t>
            </w:r>
          </w:p>
          <w:p w:rsidR="003F1C17" w:rsidRDefault="003F1C17" w:rsidP="00F524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1C17" w:rsidRDefault="003F1C17" w:rsidP="00F524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 от «30» 08   23 г.</w:t>
            </w:r>
          </w:p>
          <w:p w:rsidR="003F1C17" w:rsidRDefault="003F1C17" w:rsidP="00F524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1C17" w:rsidRDefault="003F1C17" w:rsidP="00F52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1C17" w:rsidRDefault="003F1C17" w:rsidP="00F52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3F1C17" w:rsidRDefault="003F1C17" w:rsidP="00F524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1C17" w:rsidRDefault="003F1C17" w:rsidP="00F524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Ю.А.</w:t>
            </w:r>
          </w:p>
          <w:p w:rsidR="003F1C17" w:rsidRDefault="003F1C17" w:rsidP="00F524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 от «30» 08   23 г.</w:t>
            </w:r>
          </w:p>
          <w:p w:rsidR="003F1C17" w:rsidRDefault="003F1C17" w:rsidP="00F524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1C17" w:rsidRDefault="003F1C17" w:rsidP="00F52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F1C17" w:rsidRDefault="003F1C17" w:rsidP="00F524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F1C17" w:rsidRDefault="003F1C17" w:rsidP="00F524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1C17" w:rsidRDefault="003F1C17" w:rsidP="00F524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Мирзоев С.К.</w:t>
            </w:r>
          </w:p>
          <w:p w:rsidR="003F1C17" w:rsidRDefault="003F1C17" w:rsidP="00F524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 от «30» 08   23 г.</w:t>
            </w:r>
          </w:p>
          <w:p w:rsidR="003F1C17" w:rsidRDefault="003F1C17" w:rsidP="00F524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1C17" w:rsidRDefault="003F1C17" w:rsidP="003F1C17">
      <w:pPr>
        <w:spacing w:after="0"/>
        <w:ind w:left="120"/>
        <w:rPr>
          <w:lang w:val="en-US"/>
        </w:rPr>
      </w:pPr>
    </w:p>
    <w:p w:rsidR="003F1C17" w:rsidRDefault="003F1C17" w:rsidP="003F1C1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F1C17" w:rsidRDefault="003F1C17" w:rsidP="003F1C17">
      <w:pPr>
        <w:spacing w:after="0"/>
        <w:ind w:left="120"/>
      </w:pPr>
    </w:p>
    <w:p w:rsidR="003F1C17" w:rsidRDefault="003F1C17" w:rsidP="003F1C17">
      <w:pPr>
        <w:spacing w:after="0"/>
        <w:ind w:left="120"/>
      </w:pPr>
    </w:p>
    <w:p w:rsidR="003F1C17" w:rsidRDefault="003F1C17" w:rsidP="003F1C17">
      <w:pPr>
        <w:spacing w:after="0"/>
        <w:ind w:left="120"/>
      </w:pPr>
    </w:p>
    <w:p w:rsidR="003F1C17" w:rsidRDefault="003F1C17" w:rsidP="003F1C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F1C17" w:rsidRPr="004473BB" w:rsidRDefault="003F1C17" w:rsidP="003F1C1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473BB"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</w:p>
    <w:p w:rsidR="003F1C17" w:rsidRPr="004473BB" w:rsidRDefault="003F1C17" w:rsidP="003F1C1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Секреты финансовой грамотности</w:t>
      </w:r>
    </w:p>
    <w:p w:rsidR="003F1C17" w:rsidRDefault="003F1C17" w:rsidP="003F1C1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</w:pPr>
    </w:p>
    <w:p w:rsidR="003F1C17" w:rsidRDefault="003F1C17" w:rsidP="003F1C1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473BB">
        <w:rPr>
          <w:rFonts w:ascii="Times New Roman" w:hAnsi="Times New Roman" w:cs="Times New Roman"/>
          <w:sz w:val="28"/>
          <w:szCs w:val="28"/>
        </w:rPr>
        <w:t>Степановка 2023-2024</w:t>
      </w:r>
    </w:p>
    <w:p w:rsidR="003F1C17" w:rsidRPr="00BF766B" w:rsidRDefault="003F1C17" w:rsidP="003F1C1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108DD" w:rsidRDefault="00C108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08DD" w:rsidRDefault="00C108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08DD" w:rsidRDefault="00C108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08DD" w:rsidRDefault="00C108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08DD" w:rsidRDefault="00C108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90184" w:rsidRDefault="00590184" w:rsidP="0059018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Default="00DF61ED" w:rsidP="00DF61ED">
      <w:pPr>
        <w:rPr>
          <w:rFonts w:ascii="Times New Roman" w:hAnsi="Times New Roman" w:cs="Times New Roman"/>
          <w:sz w:val="24"/>
          <w:szCs w:val="24"/>
        </w:rPr>
      </w:pPr>
    </w:p>
    <w:p w:rsidR="00DF61ED" w:rsidRPr="00DF61ED" w:rsidRDefault="00DF61ED" w:rsidP="00DF61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61E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 xml:space="preserve"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>Введение в российских школах Федеральных государственных образовательных стандартов начального общего образования (ФГОС НОО) актуализировало значимость формирования ф</w:t>
      </w:r>
      <w:r>
        <w:rPr>
          <w:rFonts w:ascii="Times New Roman" w:hAnsi="Times New Roman" w:cs="Times New Roman"/>
          <w:sz w:val="24"/>
          <w:szCs w:val="24"/>
        </w:rPr>
        <w:t>инансовой</w:t>
      </w:r>
      <w:r w:rsidRPr="00662492">
        <w:rPr>
          <w:rFonts w:ascii="Times New Roman" w:hAnsi="Times New Roman" w:cs="Times New Roman"/>
          <w:sz w:val="24"/>
          <w:szCs w:val="24"/>
        </w:rPr>
        <w:t xml:space="preserve"> грамотности с учетом новых приоритетных целей образования, заявленных личностных, метапредметных и предметных планируемых образовательных результатов.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>Реализация требований ФГОС предполагает дополнение содержания школьного образования спектром компонентов ф</w:t>
      </w:r>
      <w:r>
        <w:rPr>
          <w:rFonts w:ascii="Times New Roman" w:hAnsi="Times New Roman" w:cs="Times New Roman"/>
          <w:sz w:val="24"/>
          <w:szCs w:val="24"/>
        </w:rPr>
        <w:t>инансовой</w:t>
      </w:r>
      <w:r w:rsidRPr="00662492">
        <w:rPr>
          <w:rFonts w:ascii="Times New Roman" w:hAnsi="Times New Roman" w:cs="Times New Roman"/>
          <w:sz w:val="24"/>
          <w:szCs w:val="24"/>
        </w:rPr>
        <w:t xml:space="preserve"> грамотности и освоение способов их интеграции.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Секреты финансовой грамоты</w:t>
      </w:r>
      <w:r w:rsidRPr="00662492">
        <w:rPr>
          <w:rFonts w:ascii="Times New Roman" w:hAnsi="Times New Roman" w:cs="Times New Roman"/>
          <w:sz w:val="24"/>
          <w:szCs w:val="24"/>
        </w:rPr>
        <w:t>» предлагает системное предъявление содержания, обращающегося к различным направлениям ф</w:t>
      </w:r>
      <w:r>
        <w:rPr>
          <w:rFonts w:ascii="Times New Roman" w:hAnsi="Times New Roman" w:cs="Times New Roman"/>
          <w:sz w:val="24"/>
          <w:szCs w:val="24"/>
        </w:rPr>
        <w:t>инансовой</w:t>
      </w:r>
      <w:r w:rsidRPr="00662492">
        <w:rPr>
          <w:rFonts w:ascii="Times New Roman" w:hAnsi="Times New Roman" w:cs="Times New Roman"/>
          <w:sz w:val="24"/>
          <w:szCs w:val="24"/>
        </w:rPr>
        <w:t xml:space="preserve"> грамотности. </w:t>
      </w:r>
    </w:p>
    <w:p w:rsidR="003E351A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целью курса является развитие экономиче</w:t>
      </w:r>
      <w:r w:rsidR="003E351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кого образа мышления</w:t>
      </w:r>
      <w:r w:rsidR="003E351A">
        <w:rPr>
          <w:rFonts w:ascii="Times New Roman" w:hAnsi="Times New Roman" w:cs="Times New Roman"/>
          <w:sz w:val="24"/>
          <w:szCs w:val="24"/>
        </w:rPr>
        <w:t xml:space="preserve">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662492" w:rsidRP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2492">
        <w:rPr>
          <w:rFonts w:ascii="Times New Roman" w:hAnsi="Times New Roman" w:cs="Times New Roman"/>
          <w:sz w:val="24"/>
          <w:szCs w:val="24"/>
        </w:rPr>
        <w:t>Курс создает условия для формирования ф</w:t>
      </w:r>
      <w:r w:rsidR="003E351A">
        <w:rPr>
          <w:rFonts w:ascii="Times New Roman" w:hAnsi="Times New Roman" w:cs="Times New Roman"/>
          <w:sz w:val="24"/>
          <w:szCs w:val="24"/>
        </w:rPr>
        <w:t>инансовой</w:t>
      </w:r>
      <w:r w:rsidRPr="00662492">
        <w:rPr>
          <w:rFonts w:ascii="Times New Roman" w:hAnsi="Times New Roman" w:cs="Times New Roman"/>
          <w:sz w:val="24"/>
          <w:szCs w:val="24"/>
        </w:rPr>
        <w:t xml:space="preserve"> грамотности школьников в деятельности, осуществляемой в формах, отличных от урочных. </w:t>
      </w:r>
    </w:p>
    <w:p w:rsidR="00662492" w:rsidRDefault="003E351A" w:rsidP="003E35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E351A">
        <w:rPr>
          <w:rFonts w:ascii="Times New Roman" w:hAnsi="Times New Roman" w:cs="Times New Roman"/>
          <w:sz w:val="24"/>
          <w:szCs w:val="24"/>
        </w:rPr>
        <w:t xml:space="preserve"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</w:t>
      </w:r>
      <w:r w:rsidRPr="003E351A">
        <w:rPr>
          <w:rFonts w:ascii="Times New Roman" w:hAnsi="Times New Roman" w:cs="Times New Roman"/>
          <w:sz w:val="24"/>
          <w:szCs w:val="24"/>
        </w:rPr>
        <w:lastRenderedPageBreak/>
        <w:t>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3E351A" w:rsidRDefault="003E351A" w:rsidP="003E35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51A">
        <w:rPr>
          <w:rFonts w:ascii="Times New Roman" w:hAnsi="Times New Roman" w:cs="Times New Roman"/>
          <w:sz w:val="24"/>
          <w:szCs w:val="24"/>
        </w:rPr>
        <w:t>Нормативную правовую основу настоящей рабочей программы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Секреты финансовой грамоты</w:t>
      </w:r>
      <w:r w:rsidRPr="003E351A">
        <w:rPr>
          <w:rFonts w:ascii="Times New Roman" w:hAnsi="Times New Roman" w:cs="Times New Roman"/>
          <w:sz w:val="24"/>
          <w:szCs w:val="24"/>
        </w:rPr>
        <w:t xml:space="preserve">» составляют следующие документы. </w:t>
      </w:r>
    </w:p>
    <w:p w:rsidR="003E351A" w:rsidRDefault="003E351A" w:rsidP="003E35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51A">
        <w:rPr>
          <w:rFonts w:ascii="Times New Roman" w:hAnsi="Times New Roman" w:cs="Times New Roman"/>
          <w:sz w:val="24"/>
          <w:szCs w:val="24"/>
          <w:highlight w:val="yellow"/>
        </w:rPr>
        <w:t>2. Приказ Министерства просвещения Российской Федерации от 31.05.2021 №  286 «Об утверждении федерального государственного образовательного стандарта начального общего образования». (Зарегистрирован 05.07.2021 № 64100.)</w:t>
      </w:r>
    </w:p>
    <w:p w:rsidR="003E351A" w:rsidRPr="003E351A" w:rsidRDefault="003E351A" w:rsidP="003E35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E351A">
        <w:rPr>
          <w:rFonts w:ascii="Times New Roman" w:hAnsi="Times New Roman" w:cs="Times New Roman"/>
          <w:sz w:val="24"/>
          <w:szCs w:val="24"/>
          <w:highlight w:val="yellow"/>
        </w:rPr>
        <w:t xml:space="preserve">3. Приказ Министерства просвещения Российской Федерации от 31.05.2021 №  287 «Об утверждении федерального государственного образовательного стандарта начального общего образования». (Зарегистрирован 05.07.2021 № 64101.) </w:t>
      </w:r>
    </w:p>
    <w:p w:rsidR="003E351A" w:rsidRPr="003E351A" w:rsidRDefault="003E351A" w:rsidP="003E35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E351A">
        <w:rPr>
          <w:rFonts w:ascii="Times New Roman" w:hAnsi="Times New Roman" w:cs="Times New Roman"/>
          <w:sz w:val="24"/>
          <w:szCs w:val="24"/>
          <w:highlight w:val="yellow"/>
        </w:rPr>
        <w:t xml:space="preserve">4. Приказ Министерства просвещения Российской Федерации от 18.07.2022 №  569 «О внесении изменений в  федеральный государственный образовательный стандарт начального общего образования». (Зарегистрирован 17.08.2022 № 69676.) </w:t>
      </w:r>
    </w:p>
    <w:p w:rsidR="003E351A" w:rsidRPr="003E351A" w:rsidRDefault="003E351A" w:rsidP="003E35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51A">
        <w:rPr>
          <w:rFonts w:ascii="Times New Roman" w:hAnsi="Times New Roman" w:cs="Times New Roman"/>
          <w:sz w:val="24"/>
          <w:szCs w:val="24"/>
          <w:highlight w:val="yellow"/>
        </w:rPr>
        <w:t>9. 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 июня 2022 г. № 3/22.)</w:t>
      </w:r>
    </w:p>
    <w:p w:rsidR="00DF61ED" w:rsidRDefault="00DF61ED" w:rsidP="00DF61E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Варианты реализации программы и формы проведения занятий</w:t>
      </w:r>
    </w:p>
    <w:p w:rsidR="00DF61ED" w:rsidRDefault="00DF61ED" w:rsidP="00DF6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1ED">
        <w:rPr>
          <w:rFonts w:ascii="Times New Roman" w:hAnsi="Times New Roman" w:cs="Times New Roman"/>
          <w:sz w:val="24"/>
          <w:szCs w:val="24"/>
        </w:rPr>
        <w:t xml:space="preserve">Программа реализуется в работе с обучающимися </w:t>
      </w:r>
      <w:r>
        <w:rPr>
          <w:rFonts w:ascii="Times New Roman" w:hAnsi="Times New Roman" w:cs="Times New Roman"/>
          <w:sz w:val="24"/>
          <w:szCs w:val="24"/>
        </w:rPr>
        <w:t>1-4</w:t>
      </w:r>
      <w:r w:rsidRPr="00DF61ED">
        <w:rPr>
          <w:rFonts w:ascii="Times New Roman" w:hAnsi="Times New Roman" w:cs="Times New Roman"/>
          <w:sz w:val="24"/>
          <w:szCs w:val="24"/>
        </w:rPr>
        <w:t xml:space="preserve"> классов. </w:t>
      </w:r>
    </w:p>
    <w:p w:rsidR="00DF61ED" w:rsidRDefault="00DF61ED" w:rsidP="00DF6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1ED">
        <w:rPr>
          <w:rFonts w:ascii="Times New Roman" w:hAnsi="Times New Roman" w:cs="Times New Roman"/>
          <w:sz w:val="24"/>
          <w:szCs w:val="24"/>
        </w:rPr>
        <w:t xml:space="preserve">Программа курса рассчитана на </w:t>
      </w:r>
      <w:r>
        <w:rPr>
          <w:rFonts w:ascii="Times New Roman" w:hAnsi="Times New Roman" w:cs="Times New Roman"/>
          <w:sz w:val="24"/>
          <w:szCs w:val="24"/>
        </w:rPr>
        <w:t>четыре года</w:t>
      </w:r>
      <w:r w:rsidRPr="00DF61ED">
        <w:rPr>
          <w:rFonts w:ascii="Times New Roman" w:hAnsi="Times New Roman" w:cs="Times New Roman"/>
          <w:sz w:val="24"/>
          <w:szCs w:val="24"/>
        </w:rPr>
        <w:t xml:space="preserve"> с проведением занятий 1 раз в неделю. </w:t>
      </w:r>
    </w:p>
    <w:p w:rsidR="00DF61ED" w:rsidRDefault="00DF61ED" w:rsidP="00DF6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1ED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деловые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 </w:t>
      </w:r>
    </w:p>
    <w:p w:rsidR="00DF61ED" w:rsidRDefault="00DF61ED" w:rsidP="003E35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1ED">
        <w:rPr>
          <w:rFonts w:ascii="Times New Roman" w:hAnsi="Times New Roman" w:cs="Times New Roman"/>
          <w:sz w:val="24"/>
          <w:szCs w:val="24"/>
          <w:highlight w:val="yellow"/>
        </w:rPr>
        <w:t>Методическим обеспечением курса являются задания разработанного банка для формирования и оценки финансовой грамотности, размещенные на портале Российской электронной школы (РЭШ, https://fg.resh.edu.ru/), портале ФГБНУ ИСРО РАО (http://skiv.instrao.ru/), электронном образовательном ресурсе издательства «Просвещение» (https://media.prosv.ru/func/),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работу.</w:t>
      </w:r>
    </w:p>
    <w:p w:rsidR="003E351A" w:rsidRDefault="003E351A" w:rsidP="003E35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2492" w:rsidRDefault="00662492" w:rsidP="0066249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24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Взаимосвязь с программой воспитания </w:t>
      </w:r>
    </w:p>
    <w:p w:rsidR="00662492" w:rsidRDefault="00662492" w:rsidP="0066249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 учетом рекомендаций примерной программы воспитания. Согласно Примерной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направлениям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662492" w:rsidRDefault="00662492" w:rsidP="0066249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2492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работы педагогов по программе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>В планировании, организации и проведении занятий принимают участие учителя разных предметов. Это обеспечивает объединение усилий учителей в формировании ф</w:t>
      </w:r>
      <w:r>
        <w:rPr>
          <w:rFonts w:ascii="Times New Roman" w:hAnsi="Times New Roman" w:cs="Times New Roman"/>
          <w:sz w:val="24"/>
          <w:szCs w:val="24"/>
        </w:rPr>
        <w:t>инансов</w:t>
      </w:r>
      <w:r w:rsidRPr="00662492">
        <w:rPr>
          <w:rFonts w:ascii="Times New Roman" w:hAnsi="Times New Roman" w:cs="Times New Roman"/>
          <w:sz w:val="24"/>
          <w:szCs w:val="24"/>
        </w:rPr>
        <w:t xml:space="preserve">ой грамотности как интегрального результата личностного развития школьников.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 xml:space="preserve">Задача педагогов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первую очередь является личностное развитие ребенка. Личностных результатов педагоги могут достичь, увлекая ребенка совместной и интересной для него деятельностью, устанавливая во время занятий доброжелательную, поддерживающую атмосферу, насыщая занятия личностно ценностным содержанием.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 xml:space="preserve">Особенностью занятий является их интерактивность и многообразие используемых педагогом форм работы. </w:t>
      </w:r>
    </w:p>
    <w:p w:rsidR="00662492" w:rsidRDefault="00662492" w:rsidP="006624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492">
        <w:rPr>
          <w:rFonts w:ascii="Times New Roman" w:hAnsi="Times New Roman" w:cs="Times New Roman"/>
          <w:sz w:val="24"/>
          <w:szCs w:val="24"/>
        </w:rPr>
        <w:t>Реализация программы предполагает возможность вовлечения в образовательный процесс родителей и социальных партнеров школы.</w:t>
      </w: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P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</w:t>
      </w:r>
      <w:r w:rsidR="00511EE7">
        <w:rPr>
          <w:rFonts w:ascii="Times New Roman" w:hAnsi="Times New Roman" w:cs="Times New Roman"/>
          <w:b/>
          <w:bCs/>
          <w:sz w:val="24"/>
          <w:szCs w:val="24"/>
        </w:rPr>
        <w:t>«СЕКРЕТЫ ФИНАНСОВОЙ ГРАМОТЫ»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B6B" w:rsidRPr="00603B6B" w:rsidRDefault="00603B6B" w:rsidP="00603B6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</w:t>
      </w:r>
      <w:r w:rsidR="00511EE7">
        <w:rPr>
          <w:rFonts w:ascii="Times New Roman" w:hAnsi="Times New Roman" w:cs="Times New Roman"/>
          <w:b/>
          <w:bCs/>
          <w:sz w:val="24"/>
          <w:szCs w:val="24"/>
        </w:rPr>
        <w:t>«Секреты финансовой грамоты»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(1 класс)</w:t>
      </w:r>
    </w:p>
    <w:p w:rsidR="00603B6B" w:rsidRP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в экономику 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Потребности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Источники удовлетворения потребностей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Домашнее хозяйство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Товары и услуги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Деньги 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Маркетинг</w:t>
      </w:r>
    </w:p>
    <w:p w:rsidR="00603B6B" w:rsidRDefault="00603B6B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Задачи от Гнома-Эконома </w:t>
      </w: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>«Секреты финансовой грамоты»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класс)</w:t>
      </w: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такое деньги и откуда они взялись</w:t>
      </w: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Рассмотрим деньги поближе</w:t>
      </w:r>
    </w:p>
    <w:p w:rsidR="00511EE7" w:rsidRPr="00603B6B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Какие деньги были раньше в России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Современные деньги России и других стран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Откуда в семье деньги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что тратятся деньги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 с умом управлять своими деньгами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 делать сбережения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>«Секреты финансовой грамоты»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класс)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такое деньги и какими они бывают?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Рассмотрим деньги поближе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Какие деньги были раньше в России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Защита от подделок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Современные деньги России и других стран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Откуда в семье деньги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что тратятся деньги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с умом управлять своими деньгами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делать сбережения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полезно знать о деньгах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511EE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>«Секреты финансовой грамоты»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03B6B">
        <w:rPr>
          <w:rFonts w:ascii="Times New Roman" w:hAnsi="Times New Roman" w:cs="Times New Roman"/>
          <w:b/>
          <w:bCs/>
          <w:sz w:val="24"/>
          <w:szCs w:val="24"/>
        </w:rPr>
        <w:t xml:space="preserve"> класс)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появились деньги и какими они бывают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 чего складываются доходы в семье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Почему семье иногда не хватает денег на жизнь и как этого избежать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Деньги счет любят, или как управлять своим кошельком, чтобы он не пустовал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«СЕКРЕТЫ ФИНАНСОВОЙ ГРАМОТЫ» </w:t>
      </w:r>
    </w:p>
    <w:p w:rsidR="00511EE7" w:rsidRDefault="00511EE7" w:rsidP="00603B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</w:p>
    <w:p w:rsidR="0051600C" w:rsidRPr="0051600C" w:rsidRDefault="0051600C" w:rsidP="0051600C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1600C">
        <w:rPr>
          <w:rFonts w:ascii="Times New Roman" w:hAnsi="Times New Roman" w:cs="Times New Roman"/>
          <w:i/>
          <w:iCs/>
          <w:sz w:val="24"/>
          <w:szCs w:val="24"/>
        </w:rPr>
        <w:t>У выпускника будут сформированы:</w:t>
      </w:r>
    </w:p>
    <w:p w:rsidR="00511EE7" w:rsidRDefault="00511EE7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EE7">
        <w:rPr>
          <w:rFonts w:ascii="Times New Roman" w:hAnsi="Times New Roman" w:cs="Times New Roman"/>
          <w:sz w:val="24"/>
          <w:szCs w:val="24"/>
        </w:rPr>
        <w:t>осознание себя как члена семьи, общества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511EE7">
        <w:rPr>
          <w:rFonts w:ascii="Times New Roman" w:hAnsi="Times New Roman" w:cs="Times New Roman"/>
          <w:sz w:val="24"/>
          <w:szCs w:val="24"/>
        </w:rPr>
        <w:t>государства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600C" w:rsidRPr="0051600C" w:rsidRDefault="0051600C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учебно-познавательных интерес к учебному материалу курса и способом решения </w:t>
      </w:r>
      <w:r w:rsidRPr="0051600C">
        <w:rPr>
          <w:rFonts w:ascii="Times New Roman" w:hAnsi="Times New Roman" w:cs="Times New Roman"/>
          <w:sz w:val="24"/>
          <w:szCs w:val="24"/>
        </w:rPr>
        <w:t xml:space="preserve">элементарных финансовых задач </w:t>
      </w:r>
    </w:p>
    <w:p w:rsidR="00511EE7" w:rsidRDefault="00511EE7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самостоятельность и осознание личной ответственности за свои поступки в области финансов</w:t>
      </w:r>
    </w:p>
    <w:p w:rsidR="00511EE7" w:rsidRPr="0051600C" w:rsidRDefault="0051600C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ориентирование в нравственном содержании как собственных поступков, так и поступков </w:t>
      </w:r>
      <w:r w:rsidRPr="0051600C">
        <w:rPr>
          <w:rFonts w:ascii="Times New Roman" w:hAnsi="Times New Roman" w:cs="Times New Roman"/>
          <w:sz w:val="24"/>
          <w:szCs w:val="24"/>
        </w:rPr>
        <w:t>окружающих людей в области финансов;</w:t>
      </w:r>
    </w:p>
    <w:p w:rsidR="0051600C" w:rsidRDefault="0051600C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безграничности потребностей людей и ограниченности ресурсов (денег);</w:t>
      </w:r>
    </w:p>
    <w:p w:rsidR="0051600C" w:rsidRPr="0051600C" w:rsidRDefault="0051600C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различия между расходами на товары и услуги первой необходимости и </w:t>
      </w:r>
      <w:r w:rsidRPr="0051600C">
        <w:rPr>
          <w:rFonts w:ascii="Times New Roman" w:hAnsi="Times New Roman" w:cs="Times New Roman"/>
          <w:sz w:val="24"/>
          <w:szCs w:val="24"/>
        </w:rPr>
        <w:t>расходами на дополнительные нужны;</w:t>
      </w:r>
    </w:p>
    <w:p w:rsidR="0051600C" w:rsidRDefault="0051600C" w:rsidP="005160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сотрудничества со взрослыми и сверстниками в игровых и реальных экономических ситуациях.</w:t>
      </w:r>
    </w:p>
    <w:p w:rsidR="0051600C" w:rsidRPr="0051600C" w:rsidRDefault="0051600C" w:rsidP="0051600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600C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для формирования:</w:t>
      </w:r>
    </w:p>
    <w:p w:rsidR="0051600C" w:rsidRDefault="0051600C" w:rsidP="0051600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</w:t>
      </w:r>
    </w:p>
    <w:p w:rsidR="0051600C" w:rsidRDefault="0051600C" w:rsidP="0051600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положительной адекватной самооценки на основе критерия успешности реализации социальной роли финансово грамотного школьника;</w:t>
      </w:r>
    </w:p>
    <w:p w:rsidR="00153961" w:rsidRPr="007636A3" w:rsidRDefault="00153961" w:rsidP="0015396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эмпатии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</w:t>
      </w:r>
    </w:p>
    <w:p w:rsid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961" w:rsidRDefault="00153961" w:rsidP="0015396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</w:p>
    <w:p w:rsidR="00153961" w:rsidRP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3961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:rsid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153961" w:rsidRPr="00153961" w:rsidRDefault="00153961" w:rsidP="0015396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61">
        <w:rPr>
          <w:rFonts w:ascii="Times New Roman" w:hAnsi="Times New Roman" w:cs="Times New Roman"/>
          <w:sz w:val="24"/>
          <w:szCs w:val="24"/>
        </w:rPr>
        <w:t>использовать различные способы поиска, сбора, обработки, анализа и представления информации в области финансов;</w:t>
      </w:r>
    </w:p>
    <w:p w:rsidR="00153961" w:rsidRPr="00153961" w:rsidRDefault="00153961" w:rsidP="0015396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61">
        <w:rPr>
          <w:rFonts w:ascii="Times New Roman" w:hAnsi="Times New Roman" w:cs="Times New Roman"/>
          <w:sz w:val="24"/>
          <w:szCs w:val="24"/>
        </w:rPr>
        <w:t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</w:t>
      </w:r>
    </w:p>
    <w:p w:rsidR="00153961" w:rsidRDefault="00153961" w:rsidP="0015396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961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средства, в том числе модели, схемы для решения финансовых задач;</w:t>
      </w:r>
    </w:p>
    <w:p w:rsidR="00153961" w:rsidRDefault="00153961" w:rsidP="0015396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элементарными способами решения проблем творческого и поискового характера;</w:t>
      </w:r>
    </w:p>
    <w:p w:rsidR="00153961" w:rsidRDefault="00153961" w:rsidP="0015396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свою учебную деятельность по освоению финансовой грамотности.</w:t>
      </w:r>
    </w:p>
    <w:p w:rsidR="00153961" w:rsidRP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3961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возможность:</w:t>
      </w:r>
    </w:p>
    <w:p w:rsidR="00153961" w:rsidRDefault="00153961" w:rsidP="00153961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финансовую информация с помощью ИКТ;</w:t>
      </w:r>
    </w:p>
    <w:p w:rsidR="00153961" w:rsidRDefault="00153961" w:rsidP="00153961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финансовых задач в зависимости от конкретных условий.</w:t>
      </w:r>
    </w:p>
    <w:p w:rsid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961" w:rsidRP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3961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Регулятивные: </w:t>
      </w:r>
    </w:p>
    <w:p w:rsidR="00153961" w:rsidRPr="00153961" w:rsidRDefault="00153961" w:rsidP="0015396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3961"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51600C" w:rsidRDefault="00153961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личные цели развития финансовой грамотности;</w:t>
      </w:r>
    </w:p>
    <w:p w:rsidR="00153961" w:rsidRDefault="00153961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финансовые цели;</w:t>
      </w:r>
    </w:p>
    <w:p w:rsidR="00153961" w:rsidRDefault="00153961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простые планы своих действий в соответствии с финансовой задачей </w:t>
      </w:r>
      <w:r w:rsidR="0061613B">
        <w:rPr>
          <w:rFonts w:ascii="Times New Roman" w:hAnsi="Times New Roman" w:cs="Times New Roman"/>
          <w:sz w:val="24"/>
          <w:szCs w:val="24"/>
        </w:rPr>
        <w:t>и условиями ее реализации;</w:t>
      </w:r>
    </w:p>
    <w:p w:rsidR="0061613B" w:rsidRDefault="0061613B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познавательную и творческую инициативу в применении финансовых задач для решения элементарных вопросов в области экономики семьи;</w:t>
      </w:r>
    </w:p>
    <w:p w:rsidR="0061613B" w:rsidRDefault="0061613B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пошаговый контроль своих учебных действий и итоговый контроль результата;</w:t>
      </w:r>
    </w:p>
    <w:p w:rsidR="0061613B" w:rsidRDefault="0061613B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правильность выполнения финансовых действий и способов решения элементарных финансовых задач;</w:t>
      </w:r>
    </w:p>
    <w:p w:rsidR="0061613B" w:rsidRDefault="0061613B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корректировать учебное действие после его выполнения на основе оценки и учета выявленных ошибок;</w:t>
      </w:r>
    </w:p>
    <w:p w:rsidR="0061613B" w:rsidRDefault="0061613B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цифровую фору записи хода и результатов решения финансовой задачи;</w:t>
      </w:r>
    </w:p>
    <w:p w:rsidR="0061613B" w:rsidRDefault="0061613B" w:rsidP="00616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корректировать свои действия с учетом рекомендаций и оценочных суждений одноклассников, учителей, родителей. </w:t>
      </w:r>
    </w:p>
    <w:p w:rsidR="0061613B" w:rsidRPr="0061613B" w:rsidRDefault="0061613B" w:rsidP="0061613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1613B">
        <w:rPr>
          <w:rFonts w:ascii="Times New Roman" w:hAnsi="Times New Roman" w:cs="Times New Roman"/>
          <w:i/>
          <w:iCs/>
          <w:sz w:val="24"/>
          <w:szCs w:val="24"/>
        </w:rPr>
        <w:lastRenderedPageBreak/>
        <w:t>Выпускник получит возможность научиться:</w:t>
      </w:r>
    </w:p>
    <w:p w:rsidR="00511EE7" w:rsidRPr="0061613B" w:rsidRDefault="0061613B" w:rsidP="006161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преобразовывать практическую финансовую задачу в познавательную;</w:t>
      </w:r>
    </w:p>
    <w:p w:rsidR="0061613B" w:rsidRPr="0061613B" w:rsidRDefault="0061613B" w:rsidP="006161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 при выполнении учебного мини-исследования или проекта;</w:t>
      </w:r>
    </w:p>
    <w:p w:rsidR="0061613B" w:rsidRPr="0061613B" w:rsidRDefault="0061613B" w:rsidP="006161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61613B" w:rsidRPr="0061613B" w:rsidRDefault="0061613B" w:rsidP="0061613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оценивать правильность выполнения учебного действия и корректировать его при необходимости.</w:t>
      </w:r>
    </w:p>
    <w:p w:rsidR="0061613B" w:rsidRDefault="0061613B" w:rsidP="006161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13B" w:rsidRDefault="0061613B" w:rsidP="006161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:rsidR="0061613B" w:rsidRDefault="0061613B" w:rsidP="0061613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1613B">
        <w:rPr>
          <w:rFonts w:ascii="Times New Roman" w:hAnsi="Times New Roman" w:cs="Times New Roman"/>
          <w:i/>
          <w:iCs/>
          <w:sz w:val="24"/>
          <w:szCs w:val="24"/>
        </w:rPr>
        <w:t xml:space="preserve">Выпускник научится: </w:t>
      </w:r>
    </w:p>
    <w:p w:rsidR="0061613B" w:rsidRDefault="0061613B" w:rsidP="0061613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и свободно строить сообщения на финансовые темы в устной и письменной форме;</w:t>
      </w:r>
    </w:p>
    <w:p w:rsidR="0061613B" w:rsidRDefault="0061613B" w:rsidP="0061613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собеседника, вести диалог по теме и ориентироваться на позицию партнера в общении и взаимодействии;</w:t>
      </w:r>
    </w:p>
    <w:p w:rsidR="0061613B" w:rsidRDefault="007636A3" w:rsidP="0061613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различных точек зрения и право на свое мнение для каждого;</w:t>
      </w:r>
    </w:p>
    <w:p w:rsidR="007636A3" w:rsidRDefault="007636A3" w:rsidP="0061613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излагать свое мнение, аргументировать свою точку зрения и давать оценку финансовых действий и решений;</w:t>
      </w:r>
    </w:p>
    <w:p w:rsidR="007636A3" w:rsidRDefault="007636A3" w:rsidP="0061613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договариваться о распределении функций и ролей в совместной деятельности при выполнении учебного проекта и мини-исследования, в учебной игре;</w:t>
      </w:r>
    </w:p>
    <w:p w:rsidR="007636A3" w:rsidRDefault="007636A3" w:rsidP="0061613B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самоконтроль и контроль, адекватно оценивать собственное поведение и поведение окружающих.</w:t>
      </w:r>
    </w:p>
    <w:p w:rsidR="007636A3" w:rsidRDefault="007636A3" w:rsidP="007636A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7636A3" w:rsidRDefault="007636A3" w:rsidP="007636A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разные мнения и интересы, обосновывать собственную позицию в обсуждении финансовых целей и решений;</w:t>
      </w:r>
    </w:p>
    <w:p w:rsidR="007636A3" w:rsidRDefault="007636A3" w:rsidP="007636A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необходимые для организации собственной деятельности и сотрудничества с партнером;</w:t>
      </w:r>
    </w:p>
    <w:p w:rsidR="007636A3" w:rsidRDefault="007636A3" w:rsidP="007636A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в учебном сотрудничестве необходимую помощь партнерам.</w:t>
      </w:r>
    </w:p>
    <w:p w:rsidR="007636A3" w:rsidRDefault="007636A3" w:rsidP="007636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6A3" w:rsidRDefault="007636A3" w:rsidP="007636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7636A3" w:rsidRDefault="007636A3" w:rsidP="007636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и приводить примеры обмена товарами;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проблемы, возникающие при обмене;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товарных денег;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объяснять на простых примерах, что деньги – средство обмена, а не благо;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деньги зарабатываются трудом;</w:t>
      </w:r>
    </w:p>
    <w:p w:rsidR="007636A3" w:rsidRDefault="007636A3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виды и функ</w:t>
      </w:r>
      <w:r w:rsidR="00A81774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ии денег;</w:t>
      </w:r>
    </w:p>
    <w:p w:rsidR="007636A3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что такое безналичный расчет и пластиковая карта;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безналичный расчет с помощью платежного терминала;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основные источники доходов;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регулярных и нерегулярных доходов семьи;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основные направления доходов семьи;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обязательных и необходимых расходов семьи;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планируемые и непредвиденные расходы;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доходы и расходы, составлять семейный бюджет на условных примерах;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способы сокращения расходов и увеличения сбережений семьи;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роль банков, для чего делают вклады и берут кредиты;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ситуации, при которых государство выплачивает пособия, и приводить примеры пособий;</w:t>
      </w:r>
    </w:p>
    <w:p w:rsidR="00A81774" w:rsidRDefault="00A81774" w:rsidP="009D7A4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объяснять, что такое валюта, и приводить примеры валют. </w:t>
      </w:r>
    </w:p>
    <w:p w:rsidR="00A81774" w:rsidRDefault="00A81774" w:rsidP="009D7A4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A81774" w:rsidRDefault="00A81774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свойства товарных денег;</w:t>
      </w:r>
    </w:p>
    <w:p w:rsidR="00A81774" w:rsidRDefault="00A81774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и обобщать финансовую информацию, представленную в строках и столбцах несложных таблиц и диаграмм; </w:t>
      </w:r>
    </w:p>
    <w:p w:rsidR="00A81774" w:rsidRDefault="00A81774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простейшие выражения, содержащие логические связи и слова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«… и …», «если … то…», «верно/неверно»);</w:t>
      </w:r>
    </w:p>
    <w:p w:rsidR="00A81774" w:rsidRDefault="00A81774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особенности выполнения учебных проектов и мини-исследований в области финансов;</w:t>
      </w:r>
    </w:p>
    <w:p w:rsidR="00A81774" w:rsidRDefault="00A81774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под руководством учителя элементарную проектную и исследовательскую деятельность в мах группах: выявлять практическую проблему, разрабатывать замысел, искать пути его реализации, воплощать его, демонстрировать готовый продукт (расчеты, бюджет, финансовый план);</w:t>
      </w:r>
    </w:p>
    <w:p w:rsidR="00A81774" w:rsidRDefault="009D7A48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финансовую информацию, представленную в разных формах (текст, таблица, диаграмма);</w:t>
      </w:r>
    </w:p>
    <w:p w:rsidR="009D7A48" w:rsidRDefault="009D7A48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элементарные исследования в области семейного бюджета, собирать и представлять полученную информацию с помощью таблиц и диаграмм;</w:t>
      </w:r>
    </w:p>
    <w:p w:rsidR="009D7A48" w:rsidRDefault="009D7A48" w:rsidP="009D7A4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суть финансовой информации, сравнивать и обобщать данные о финансах, полученные при проведении учебных исследований, делать выводы. </w:t>
      </w: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9D7A48" w:rsidSect="0059018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7A48" w:rsidRDefault="009D7A48" w:rsidP="009D7A4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7A4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ТЕМАТИЧЕСКОЕ ПЛАНИРОВАНИЕ </w:t>
      </w:r>
    </w:p>
    <w:p w:rsidR="009D7A48" w:rsidRDefault="00577464" w:rsidP="009D7A4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</w:t>
      </w:r>
      <w:r w:rsidR="009D7A48">
        <w:rPr>
          <w:rFonts w:ascii="Times New Roman" w:hAnsi="Times New Roman" w:cs="Times New Roman"/>
          <w:b/>
          <w:bCs/>
          <w:sz w:val="24"/>
          <w:szCs w:val="24"/>
        </w:rPr>
        <w:t>ЛАСС</w:t>
      </w:r>
    </w:p>
    <w:tbl>
      <w:tblPr>
        <w:tblStyle w:val="a6"/>
        <w:tblW w:w="0" w:type="auto"/>
        <w:tblLook w:val="04A0"/>
      </w:tblPr>
      <w:tblGrid>
        <w:gridCol w:w="541"/>
        <w:gridCol w:w="3487"/>
        <w:gridCol w:w="1499"/>
        <w:gridCol w:w="2697"/>
        <w:gridCol w:w="2911"/>
        <w:gridCol w:w="2061"/>
        <w:gridCol w:w="2192"/>
      </w:tblGrid>
      <w:tr w:rsidR="00CA41D5" w:rsidRPr="009D7A48" w:rsidTr="00306174">
        <w:tc>
          <w:tcPr>
            <w:tcW w:w="541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87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499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697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911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061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2192" w:type="dxa"/>
          </w:tcPr>
          <w:p w:rsidR="009D7A48" w:rsidRP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ресурсы, включая электронные (цифровые)</w:t>
            </w: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87" w:type="dxa"/>
          </w:tcPr>
          <w:p w:rsidR="009D7A48" w:rsidRDefault="009D7A48" w:rsidP="009D7A48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Введение в экономику. </w:t>
            </w:r>
          </w:p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Что изучает наука «экономика»?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Pr="00306174" w:rsidRDefault="00306174" w:rsidP="00306174">
            <w:pPr>
              <w:pStyle w:val="TableParagraph"/>
              <w:tabs>
                <w:tab w:val="left" w:pos="1815"/>
              </w:tabs>
              <w:ind w:right="298"/>
              <w:rPr>
                <w:spacing w:val="-52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</w:t>
            </w:r>
            <w:r w:rsidR="00CA41D5" w:rsidRPr="00306174">
              <w:rPr>
                <w:sz w:val="24"/>
                <w:szCs w:val="24"/>
              </w:rPr>
              <w:t>пределять</w:t>
            </w:r>
            <w:r w:rsidRPr="00306174">
              <w:rPr>
                <w:sz w:val="24"/>
                <w:szCs w:val="24"/>
              </w:rPr>
              <w:t xml:space="preserve"> </w:t>
            </w:r>
            <w:r w:rsidR="00CA41D5" w:rsidRPr="00306174">
              <w:rPr>
                <w:sz w:val="24"/>
                <w:szCs w:val="24"/>
              </w:rPr>
              <w:t>и</w:t>
            </w:r>
            <w:r w:rsidR="00CA41D5" w:rsidRPr="00306174">
              <w:rPr>
                <w:spacing w:val="1"/>
                <w:sz w:val="24"/>
                <w:szCs w:val="24"/>
              </w:rPr>
              <w:t xml:space="preserve"> </w:t>
            </w:r>
            <w:r w:rsidR="00CA41D5" w:rsidRPr="00306174">
              <w:rPr>
                <w:sz w:val="24"/>
                <w:szCs w:val="24"/>
              </w:rPr>
              <w:t>формулировать цель</w:t>
            </w:r>
            <w:r w:rsidR="00CA41D5" w:rsidRPr="00306174">
              <w:rPr>
                <w:spacing w:val="-52"/>
                <w:sz w:val="24"/>
                <w:szCs w:val="24"/>
              </w:rPr>
              <w:t xml:space="preserve"> </w:t>
            </w:r>
            <w:r w:rsidR="00CA41D5" w:rsidRPr="00306174">
              <w:rPr>
                <w:sz w:val="24"/>
                <w:szCs w:val="24"/>
              </w:rPr>
              <w:t>деятельности</w:t>
            </w:r>
            <w:r w:rsidRPr="00306174">
              <w:rPr>
                <w:sz w:val="24"/>
                <w:szCs w:val="24"/>
              </w:rPr>
              <w:t xml:space="preserve"> </w:t>
            </w:r>
            <w:r w:rsidR="00CA41D5" w:rsidRPr="00306174">
              <w:rPr>
                <w:sz w:val="24"/>
                <w:szCs w:val="24"/>
              </w:rPr>
              <w:t>с помощью педагога;</w:t>
            </w:r>
            <w:r w:rsidR="00CA41D5" w:rsidRPr="00306174">
              <w:rPr>
                <w:spacing w:val="-52"/>
                <w:sz w:val="24"/>
                <w:szCs w:val="24"/>
              </w:rPr>
              <w:t xml:space="preserve"> </w:t>
            </w:r>
          </w:p>
          <w:p w:rsidR="009D7A48" w:rsidRPr="00306174" w:rsidRDefault="00CA41D5" w:rsidP="00306174">
            <w:pPr>
              <w:pStyle w:val="TableParagraph"/>
              <w:tabs>
                <w:tab w:val="left" w:pos="1815"/>
              </w:tabs>
              <w:ind w:right="298"/>
              <w:rPr>
                <w:sz w:val="20"/>
                <w:szCs w:val="20"/>
              </w:rPr>
            </w:pPr>
            <w:r w:rsidRPr="00306174">
              <w:rPr>
                <w:sz w:val="24"/>
                <w:szCs w:val="24"/>
              </w:rPr>
              <w:t>проговаривать</w:t>
            </w:r>
            <w:r w:rsidR="00306174" w:rsidRP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последовательность</w:t>
            </w:r>
            <w:r w:rsidR="00306174" w:rsidRPr="00306174">
              <w:rPr>
                <w:sz w:val="24"/>
                <w:szCs w:val="24"/>
              </w:rPr>
              <w:t xml:space="preserve"> </w:t>
            </w:r>
            <w:r w:rsidRPr="00306174">
              <w:rPr>
                <w:spacing w:val="-5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9D7A48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CA41D5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Потребности.</w:t>
            </w:r>
          </w:p>
          <w:p w:rsidR="009D7A48" w:rsidRP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</w:t>
            </w:r>
            <w:r w:rsidR="000E6B63">
              <w:rPr>
                <w:rFonts w:ascii="Times New Roman" w:hAnsi="Times New Roman" w:cs="Times New Roman"/>
                <w:sz w:val="24"/>
                <w:szCs w:val="24"/>
              </w:rPr>
              <w:t>: Гном-Эконом рассуждает о понятии «потребность».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Pr="00306174" w:rsidRDefault="00CA41D5" w:rsidP="0030617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учиться высказывать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свое предположение;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306174" w:rsidRPr="00306174" w:rsidRDefault="00CA41D5" w:rsidP="0030617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учиться работать по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педагогом плану;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9D7A48" w:rsidRPr="00306174" w:rsidRDefault="00CA41D5" w:rsidP="00306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учиться отличать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30617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30617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0617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неверного;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9D7A48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87" w:type="dxa"/>
          </w:tcPr>
          <w:p w:rsidR="009D7A48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потребности?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9D7A48" w:rsidRPr="00306174" w:rsidRDefault="00CA41D5" w:rsidP="00306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учиться совместно с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педагогом</w:t>
            </w:r>
            <w:r w:rsidRPr="00306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61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учениками</w:t>
            </w:r>
            <w:r w:rsidRPr="00306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давать эмоциональную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оценку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30617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9D7A48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:rsidR="000E6B63" w:rsidRPr="000E6B63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удовлетворения.</w:t>
            </w:r>
          </w:p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потребности. Что нам необходимо в жизни?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98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ориентироваться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своей системе знаний: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отличать новое от уже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известного с помощью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педагога;</w:t>
            </w:r>
          </w:p>
          <w:p w:rsidR="009D7A48" w:rsidRPr="00306174" w:rsidRDefault="00CA41D5" w:rsidP="00306174">
            <w:pPr>
              <w:pStyle w:val="TableParagraph"/>
              <w:ind w:right="102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добывать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новые знания: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находить ответы на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вопросы, используя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свой жизненный опыт,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информацию,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lastRenderedPageBreak/>
              <w:t>полученную от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педагога,</w:t>
            </w:r>
            <w:r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</w:t>
            </w:r>
            <w:r w:rsidRPr="00306174">
              <w:rPr>
                <w:spacing w:val="-3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используя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учебную</w:t>
            </w:r>
            <w:r w:rsidRPr="00306174">
              <w:rPr>
                <w:spacing w:val="-10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литературу;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9D7A48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487" w:type="dxa"/>
          </w:tcPr>
          <w:p w:rsidR="009D7A48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Материальные, социальные, духовные потребности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</w:rPr>
            </w:pPr>
            <w:r w:rsidRPr="00306174">
              <w:rPr>
                <w:sz w:val="24"/>
              </w:rPr>
              <w:t>овладевать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навыками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сотрудничества в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группе</w:t>
            </w:r>
            <w:r w:rsidRPr="00306174">
              <w:rPr>
                <w:spacing w:val="-9"/>
                <w:sz w:val="24"/>
              </w:rPr>
              <w:t xml:space="preserve"> </w:t>
            </w:r>
            <w:r w:rsidRPr="00306174">
              <w:rPr>
                <w:sz w:val="24"/>
              </w:rPr>
              <w:t>в</w:t>
            </w:r>
            <w:r w:rsidRPr="00306174">
              <w:rPr>
                <w:spacing w:val="-8"/>
                <w:sz w:val="24"/>
              </w:rPr>
              <w:t xml:space="preserve"> </w:t>
            </w:r>
            <w:r w:rsidRPr="00306174">
              <w:rPr>
                <w:sz w:val="24"/>
              </w:rPr>
              <w:t>совместном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решении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учебной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задачи</w:t>
            </w:r>
            <w:r w:rsidR="00306174">
              <w:rPr>
                <w:sz w:val="24"/>
              </w:rPr>
              <w:t xml:space="preserve">; </w:t>
            </w:r>
          </w:p>
          <w:p w:rsidR="00306174" w:rsidRDefault="00CA41D5" w:rsidP="00306174">
            <w:pPr>
              <w:rPr>
                <w:rFonts w:ascii="Times New Roman" w:hAnsi="Times New Roman" w:cs="Times New Roman"/>
                <w:spacing w:val="1"/>
                <w:sz w:val="24"/>
              </w:rPr>
            </w:pPr>
            <w:r w:rsidRPr="00306174">
              <w:rPr>
                <w:rFonts w:ascii="Times New Roman" w:hAnsi="Times New Roman" w:cs="Times New Roman"/>
                <w:sz w:val="24"/>
              </w:rPr>
              <w:t>определять</w:t>
            </w:r>
            <w:r w:rsidRPr="00306174">
              <w:rPr>
                <w:rFonts w:ascii="Times New Roman" w:hAnsi="Times New Roman" w:cs="Times New Roman"/>
                <w:sz w:val="24"/>
              </w:rPr>
              <w:tab/>
              <w:t>и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формулировать</w:t>
            </w:r>
            <w:r w:rsidRPr="00306174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цель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деятельности с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помощью педагога;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</w:p>
          <w:p w:rsidR="009D7A48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</w:rPr>
              <w:t>проговаривать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9D7A48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87" w:type="dxa"/>
          </w:tcPr>
          <w:p w:rsidR="009D7A48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 Гнома-Эконома: все потребности важны, все потребности нужны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spacing w:line="264" w:lineRule="exact"/>
              <w:ind w:right="150"/>
              <w:rPr>
                <w:sz w:val="24"/>
              </w:rPr>
            </w:pPr>
            <w:r w:rsidRPr="00306174">
              <w:rPr>
                <w:sz w:val="24"/>
              </w:rPr>
              <w:t>учиться</w:t>
            </w:r>
            <w:r w:rsidRPr="00306174">
              <w:rPr>
                <w:spacing w:val="-3"/>
                <w:sz w:val="24"/>
              </w:rPr>
              <w:t xml:space="preserve"> </w:t>
            </w:r>
            <w:r w:rsidRPr="00306174">
              <w:rPr>
                <w:sz w:val="24"/>
              </w:rPr>
              <w:t>выражать</w:t>
            </w:r>
          </w:p>
          <w:p w:rsidR="00306174" w:rsidRDefault="00CA41D5" w:rsidP="00306174">
            <w:pPr>
              <w:pStyle w:val="TableParagraph"/>
              <w:tabs>
                <w:tab w:val="left" w:pos="2272"/>
              </w:tabs>
              <w:ind w:right="150"/>
              <w:rPr>
                <w:sz w:val="24"/>
              </w:rPr>
            </w:pPr>
            <w:r w:rsidRPr="00306174">
              <w:rPr>
                <w:sz w:val="24"/>
              </w:rPr>
              <w:t>свои</w:t>
            </w:r>
            <w:r w:rsidRPr="00306174">
              <w:rPr>
                <w:spacing w:val="-3"/>
                <w:sz w:val="24"/>
              </w:rPr>
              <w:t xml:space="preserve"> </w:t>
            </w:r>
            <w:r w:rsidRPr="00306174">
              <w:rPr>
                <w:sz w:val="24"/>
              </w:rPr>
              <w:t xml:space="preserve">мысли; </w:t>
            </w:r>
          </w:p>
          <w:p w:rsidR="00306174" w:rsidRDefault="00CA41D5" w:rsidP="00306174">
            <w:pPr>
              <w:pStyle w:val="TableParagraph"/>
              <w:tabs>
                <w:tab w:val="left" w:pos="2272"/>
              </w:tabs>
              <w:ind w:right="150"/>
              <w:rPr>
                <w:spacing w:val="1"/>
                <w:sz w:val="24"/>
              </w:rPr>
            </w:pPr>
            <w:r w:rsidRPr="00306174">
              <w:rPr>
                <w:sz w:val="24"/>
              </w:rPr>
              <w:t>учиться объяснять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свое</w:t>
            </w:r>
            <w:r w:rsidRPr="00306174">
              <w:rPr>
                <w:spacing w:val="-4"/>
                <w:sz w:val="24"/>
              </w:rPr>
              <w:t xml:space="preserve"> </w:t>
            </w:r>
            <w:r w:rsidRPr="00306174">
              <w:rPr>
                <w:sz w:val="24"/>
              </w:rPr>
              <w:t>несогласие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pacing w:val="-4"/>
                <w:sz w:val="24"/>
              </w:rPr>
              <w:t>и</w:t>
            </w:r>
            <w:r w:rsidR="00306174">
              <w:rPr>
                <w:spacing w:val="-4"/>
                <w:sz w:val="24"/>
              </w:rPr>
              <w:t xml:space="preserve"> 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пытаться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договориться;</w:t>
            </w:r>
            <w:r w:rsidRPr="00306174">
              <w:rPr>
                <w:spacing w:val="1"/>
                <w:sz w:val="24"/>
              </w:rPr>
              <w:t xml:space="preserve"> </w:t>
            </w:r>
          </w:p>
          <w:p w:rsidR="009D7A48" w:rsidRPr="00306174" w:rsidRDefault="00CA41D5" w:rsidP="00306174">
            <w:pPr>
              <w:pStyle w:val="TableParagraph"/>
              <w:tabs>
                <w:tab w:val="left" w:pos="2272"/>
              </w:tabs>
              <w:ind w:right="150"/>
              <w:rPr>
                <w:sz w:val="24"/>
              </w:rPr>
            </w:pPr>
            <w:r w:rsidRPr="00306174">
              <w:rPr>
                <w:sz w:val="24"/>
              </w:rPr>
              <w:t>учиться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выполнять различные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роли</w:t>
            </w:r>
            <w:r w:rsidRPr="00306174">
              <w:rPr>
                <w:spacing w:val="-5"/>
                <w:sz w:val="24"/>
              </w:rPr>
              <w:t xml:space="preserve"> </w:t>
            </w:r>
            <w:r w:rsidRPr="00306174">
              <w:rPr>
                <w:sz w:val="24"/>
              </w:rPr>
              <w:t>в</w:t>
            </w:r>
            <w:r w:rsidRPr="00306174">
              <w:rPr>
                <w:spacing w:val="-7"/>
                <w:sz w:val="24"/>
              </w:rPr>
              <w:t xml:space="preserve"> </w:t>
            </w:r>
            <w:r w:rsidRPr="00306174">
              <w:rPr>
                <w:sz w:val="24"/>
              </w:rPr>
              <w:t>группе</w:t>
            </w:r>
            <w:r w:rsidRPr="00306174">
              <w:rPr>
                <w:spacing w:val="-6"/>
                <w:sz w:val="24"/>
              </w:rPr>
              <w:t xml:space="preserve"> </w:t>
            </w:r>
            <w:r w:rsidRPr="00306174">
              <w:rPr>
                <w:sz w:val="24"/>
              </w:rPr>
              <w:t>(лидера,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исполнителя,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критика);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9D7A48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1D5" w:rsidTr="00306174">
        <w:tc>
          <w:tcPr>
            <w:tcW w:w="541" w:type="dxa"/>
          </w:tcPr>
          <w:p w:rsidR="009D7A48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87" w:type="dxa"/>
          </w:tcPr>
          <w:p w:rsidR="009D7A48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удовлетворения потребностей</w:t>
            </w:r>
          </w:p>
        </w:tc>
        <w:tc>
          <w:tcPr>
            <w:tcW w:w="1499" w:type="dxa"/>
          </w:tcPr>
          <w:p w:rsidR="009D7A48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45"/>
              <w:rPr>
                <w:spacing w:val="-57"/>
                <w:sz w:val="24"/>
              </w:rPr>
            </w:pPr>
            <w:r w:rsidRPr="00306174">
              <w:rPr>
                <w:sz w:val="24"/>
              </w:rPr>
              <w:t>учиться высказывать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свое предположение;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учиться работать по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предложенному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педагогом плану;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учиться отличать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верно выполненное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задание от неверного;</w:t>
            </w:r>
            <w:r w:rsidRPr="00306174">
              <w:rPr>
                <w:spacing w:val="-57"/>
                <w:sz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145"/>
              <w:rPr>
                <w:sz w:val="24"/>
              </w:rPr>
            </w:pPr>
            <w:r w:rsidRPr="00306174">
              <w:rPr>
                <w:sz w:val="24"/>
              </w:rPr>
              <w:t>учиться совместно с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педагогом и другими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учениками</w:t>
            </w:r>
          </w:p>
          <w:p w:rsidR="009D7A48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</w:rPr>
              <w:t>давать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эмоциональную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pacing w:val="-1"/>
                <w:sz w:val="24"/>
              </w:rPr>
              <w:t xml:space="preserve">оценку </w:t>
            </w:r>
            <w:r w:rsidRPr="00306174">
              <w:rPr>
                <w:rFonts w:ascii="Times New Roman" w:hAnsi="Times New Roman" w:cs="Times New Roman"/>
                <w:sz w:val="24"/>
              </w:rPr>
              <w:t>деятельности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lastRenderedPageBreak/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9D7A48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9D7A48" w:rsidRDefault="009D7A48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97"/>
              <w:rPr>
                <w:sz w:val="24"/>
              </w:rPr>
            </w:pPr>
            <w:r w:rsidRPr="00306174">
              <w:rPr>
                <w:sz w:val="24"/>
              </w:rPr>
              <w:t>овладевать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навыками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сотрудничества в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группе</w:t>
            </w:r>
            <w:r w:rsidRPr="00306174">
              <w:rPr>
                <w:spacing w:val="-9"/>
                <w:sz w:val="24"/>
              </w:rPr>
              <w:t xml:space="preserve"> </w:t>
            </w:r>
            <w:r w:rsidRPr="00306174">
              <w:rPr>
                <w:sz w:val="24"/>
              </w:rPr>
              <w:t>в</w:t>
            </w:r>
            <w:r w:rsidRPr="00306174">
              <w:rPr>
                <w:spacing w:val="-8"/>
                <w:sz w:val="24"/>
              </w:rPr>
              <w:t xml:space="preserve"> </w:t>
            </w:r>
            <w:r w:rsidRPr="00306174">
              <w:rPr>
                <w:sz w:val="24"/>
              </w:rPr>
              <w:t>совместном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решении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учебной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задачи</w:t>
            </w:r>
            <w:r w:rsidR="00306174">
              <w:rPr>
                <w:sz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</w:rPr>
            </w:pPr>
            <w:r w:rsidRPr="00306174">
              <w:rPr>
                <w:sz w:val="24"/>
              </w:rPr>
              <w:t>определять</w:t>
            </w:r>
            <w:r w:rsidRPr="00306174">
              <w:rPr>
                <w:sz w:val="24"/>
              </w:rPr>
              <w:tab/>
              <w:t>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формулировать</w:t>
            </w:r>
            <w:r w:rsidRPr="00306174">
              <w:rPr>
                <w:spacing w:val="-14"/>
                <w:sz w:val="24"/>
              </w:rPr>
              <w:t xml:space="preserve"> </w:t>
            </w:r>
            <w:r w:rsidRPr="00306174">
              <w:rPr>
                <w:sz w:val="24"/>
              </w:rPr>
              <w:t>цель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деятельности с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помощью</w:t>
            </w:r>
            <w:r w:rsidRPr="00306174">
              <w:rPr>
                <w:spacing w:val="-3"/>
                <w:sz w:val="24"/>
              </w:rPr>
              <w:t xml:space="preserve"> </w:t>
            </w:r>
            <w:r w:rsidRPr="00306174">
              <w:rPr>
                <w:sz w:val="24"/>
              </w:rPr>
              <w:t>педагога; проговаривать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</w:rPr>
            </w:pPr>
            <w:r w:rsidRPr="00306174">
              <w:rPr>
                <w:sz w:val="24"/>
              </w:rPr>
              <w:t>учиться выражать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свои мысли;</w:t>
            </w:r>
            <w:r w:rsidRPr="00306174">
              <w:rPr>
                <w:spacing w:val="1"/>
                <w:sz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322"/>
              <w:rPr>
                <w:sz w:val="24"/>
              </w:rPr>
            </w:pPr>
            <w:r w:rsidRPr="00306174">
              <w:rPr>
                <w:sz w:val="24"/>
              </w:rPr>
              <w:t>учиться</w:t>
            </w:r>
            <w:r w:rsidRPr="00306174">
              <w:rPr>
                <w:spacing w:val="-14"/>
                <w:sz w:val="24"/>
              </w:rPr>
              <w:t xml:space="preserve"> </w:t>
            </w:r>
            <w:r w:rsidRPr="00306174">
              <w:rPr>
                <w:sz w:val="24"/>
              </w:rPr>
              <w:t>объяснять</w:t>
            </w:r>
          </w:p>
          <w:p w:rsidR="000E6B63" w:rsidRPr="00306174" w:rsidRDefault="00CA41D5" w:rsidP="00306174">
            <w:pPr>
              <w:pStyle w:val="TableParagraph"/>
              <w:tabs>
                <w:tab w:val="left" w:pos="2272"/>
              </w:tabs>
              <w:ind w:right="150"/>
              <w:rPr>
                <w:sz w:val="24"/>
              </w:rPr>
            </w:pPr>
            <w:r w:rsidRPr="00306174">
              <w:rPr>
                <w:sz w:val="24"/>
              </w:rPr>
              <w:t>свое</w:t>
            </w:r>
            <w:r w:rsidRPr="00306174">
              <w:rPr>
                <w:spacing w:val="-4"/>
                <w:sz w:val="24"/>
              </w:rPr>
              <w:t xml:space="preserve"> </w:t>
            </w:r>
            <w:r w:rsidRPr="00306174">
              <w:rPr>
                <w:sz w:val="24"/>
              </w:rPr>
              <w:t>несогласие</w:t>
            </w:r>
            <w:r w:rsidRPr="00306174">
              <w:rPr>
                <w:sz w:val="24"/>
              </w:rPr>
              <w:tab/>
            </w:r>
            <w:r w:rsidRPr="00306174">
              <w:rPr>
                <w:spacing w:val="-4"/>
                <w:sz w:val="24"/>
              </w:rPr>
              <w:t>и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пытаться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договориться;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учиться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выполнять различные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роли в группе (лидера,</w:t>
            </w:r>
            <w:r w:rsidRPr="00306174">
              <w:rPr>
                <w:spacing w:val="-58"/>
                <w:sz w:val="24"/>
              </w:rPr>
              <w:t xml:space="preserve"> </w:t>
            </w:r>
            <w:r w:rsidRPr="00306174">
              <w:rPr>
                <w:sz w:val="24"/>
              </w:rPr>
              <w:t>исполнителя,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критика);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хозяйство.</w:t>
            </w:r>
          </w:p>
          <w:p w:rsidR="000E6B63" w:rsidRP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Домохозяйство и домашний труд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98"/>
              <w:rPr>
                <w:sz w:val="24"/>
              </w:rPr>
            </w:pPr>
            <w:r w:rsidRPr="00306174">
              <w:rPr>
                <w:sz w:val="24"/>
              </w:rPr>
              <w:t>ориентироваться в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своей системе знаний: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отличать новое от уже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известного с помощью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педагога;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</w:rPr>
            </w:pPr>
            <w:r w:rsidRPr="00306174">
              <w:rPr>
                <w:rFonts w:ascii="Times New Roman" w:hAnsi="Times New Roman" w:cs="Times New Roman"/>
                <w:sz w:val="24"/>
              </w:rPr>
              <w:t>учиться добывать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новые знания: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находить ответы на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вопросы, используя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свой жизненный опыт,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информацию,</w:t>
            </w:r>
            <w:r w:rsidR="0030617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полученную от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педагога, и используя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учебную</w:t>
            </w:r>
            <w:r w:rsidRPr="0030617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литературу;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 в семье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306174" w:rsidP="00306174">
            <w:pPr>
              <w:pStyle w:val="TableParagraph"/>
              <w:spacing w:line="260" w:lineRule="exact"/>
              <w:ind w:right="150"/>
              <w:rPr>
                <w:sz w:val="24"/>
              </w:rPr>
            </w:pPr>
            <w:r>
              <w:rPr>
                <w:sz w:val="24"/>
              </w:rPr>
              <w:t>о</w:t>
            </w:r>
            <w:r w:rsidR="00CA41D5" w:rsidRPr="00306174">
              <w:rPr>
                <w:sz w:val="24"/>
              </w:rPr>
              <w:t>владевать</w:t>
            </w:r>
            <w:r>
              <w:rPr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навыками</w:t>
            </w:r>
            <w:r w:rsidR="00CA41D5" w:rsidRPr="00306174">
              <w:rPr>
                <w:spacing w:val="1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сотрудничества в</w:t>
            </w:r>
            <w:r w:rsidR="00CA41D5" w:rsidRPr="00306174">
              <w:rPr>
                <w:spacing w:val="1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группе</w:t>
            </w:r>
            <w:r w:rsidR="00CA41D5" w:rsidRPr="00306174">
              <w:rPr>
                <w:spacing w:val="-9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в</w:t>
            </w:r>
            <w:r w:rsidR="00CA41D5" w:rsidRPr="00306174">
              <w:rPr>
                <w:spacing w:val="-8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совместном</w:t>
            </w:r>
            <w:r w:rsidR="00CA41D5" w:rsidRPr="00306174">
              <w:rPr>
                <w:spacing w:val="-57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lastRenderedPageBreak/>
              <w:t>решении</w:t>
            </w:r>
            <w:r w:rsidR="00CA41D5" w:rsidRPr="00306174">
              <w:rPr>
                <w:spacing w:val="1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учебной</w:t>
            </w:r>
            <w:r w:rsidR="00CA41D5" w:rsidRPr="00306174">
              <w:rPr>
                <w:spacing w:val="1"/>
                <w:sz w:val="24"/>
              </w:rPr>
              <w:t xml:space="preserve"> </w:t>
            </w:r>
            <w:r w:rsidR="00CA41D5" w:rsidRPr="00306174">
              <w:rPr>
                <w:sz w:val="24"/>
              </w:rPr>
              <w:t>задачи</w:t>
            </w:r>
            <w:r>
              <w:rPr>
                <w:sz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ind w:right="244"/>
              <w:rPr>
                <w:sz w:val="24"/>
              </w:rPr>
            </w:pPr>
            <w:r w:rsidRPr="00306174">
              <w:rPr>
                <w:sz w:val="24"/>
              </w:rPr>
              <w:t>определять</w:t>
            </w:r>
            <w:r w:rsidRPr="00306174">
              <w:rPr>
                <w:sz w:val="24"/>
              </w:rPr>
              <w:tab/>
              <w:t>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формулировать</w:t>
            </w:r>
            <w:r w:rsidRPr="00306174">
              <w:rPr>
                <w:spacing w:val="-14"/>
                <w:sz w:val="24"/>
              </w:rPr>
              <w:t xml:space="preserve"> </w:t>
            </w:r>
            <w:r w:rsidRPr="00306174">
              <w:rPr>
                <w:sz w:val="24"/>
              </w:rPr>
              <w:t>цель деятельности с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помощью педагога;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проговаривать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 в семье. Бюджет семьи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239"/>
              <w:rPr>
                <w:sz w:val="24"/>
              </w:rPr>
            </w:pPr>
            <w:r w:rsidRPr="00306174">
              <w:rPr>
                <w:sz w:val="24"/>
              </w:rPr>
              <w:t>учиться высказывать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свое предположение;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учиться</w:t>
            </w:r>
            <w:r w:rsidRPr="00306174">
              <w:rPr>
                <w:spacing w:val="-2"/>
                <w:sz w:val="24"/>
              </w:rPr>
              <w:t xml:space="preserve"> </w:t>
            </w:r>
            <w:r w:rsidRPr="00306174">
              <w:rPr>
                <w:sz w:val="24"/>
              </w:rPr>
              <w:t>работать по</w:t>
            </w:r>
          </w:p>
          <w:p w:rsidR="00306174" w:rsidRDefault="00CA41D5" w:rsidP="00306174">
            <w:pPr>
              <w:pStyle w:val="TableParagraph"/>
              <w:ind w:right="145"/>
              <w:rPr>
                <w:spacing w:val="-57"/>
                <w:sz w:val="24"/>
              </w:rPr>
            </w:pPr>
            <w:r w:rsidRPr="00306174">
              <w:rPr>
                <w:sz w:val="24"/>
              </w:rPr>
              <w:t>предложенному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педагогом плану;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учиться отличать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верно выполненное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задание от неверного;</w:t>
            </w:r>
            <w:r w:rsidRPr="00306174">
              <w:rPr>
                <w:spacing w:val="-57"/>
                <w:sz w:val="24"/>
              </w:rPr>
              <w:t xml:space="preserve"> </w:t>
            </w:r>
          </w:p>
          <w:p w:rsidR="000E6B63" w:rsidRPr="00306174" w:rsidRDefault="00CA41D5" w:rsidP="00306174">
            <w:pPr>
              <w:pStyle w:val="TableParagraph"/>
              <w:ind w:right="145"/>
              <w:rPr>
                <w:sz w:val="24"/>
              </w:rPr>
            </w:pPr>
            <w:r w:rsidRPr="00306174">
              <w:rPr>
                <w:sz w:val="24"/>
              </w:rPr>
              <w:t>учиться совместно с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педагогом и другими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учениками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давать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эмоциональную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pacing w:val="-1"/>
                <w:sz w:val="24"/>
              </w:rPr>
              <w:t xml:space="preserve">оценку </w:t>
            </w:r>
            <w:r w:rsidRPr="00306174">
              <w:rPr>
                <w:sz w:val="24"/>
              </w:rPr>
              <w:t>деятельности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 Гнома-Эконома: правила ведения домашнего хозяйства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</w:rPr>
            </w:pPr>
            <w:r w:rsidRPr="00306174">
              <w:rPr>
                <w:sz w:val="24"/>
              </w:rPr>
              <w:t>учиться выражать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свои мысли;</w:t>
            </w:r>
            <w:r w:rsidRPr="00306174">
              <w:rPr>
                <w:spacing w:val="1"/>
                <w:sz w:val="24"/>
              </w:rPr>
              <w:t xml:space="preserve"> </w:t>
            </w:r>
          </w:p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</w:rPr>
            </w:pPr>
            <w:r w:rsidRPr="00306174">
              <w:rPr>
                <w:sz w:val="24"/>
              </w:rPr>
              <w:t>учиться</w:t>
            </w:r>
            <w:r w:rsidRPr="00306174">
              <w:rPr>
                <w:spacing w:val="-14"/>
                <w:sz w:val="24"/>
              </w:rPr>
              <w:t xml:space="preserve"> </w:t>
            </w:r>
            <w:r w:rsidRPr="00306174">
              <w:rPr>
                <w:sz w:val="24"/>
              </w:rPr>
              <w:t>объяснять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свое</w:t>
            </w:r>
            <w:r w:rsidRPr="00306174">
              <w:rPr>
                <w:spacing w:val="-4"/>
                <w:sz w:val="24"/>
              </w:rPr>
              <w:t xml:space="preserve"> </w:t>
            </w:r>
            <w:r w:rsidRPr="00306174">
              <w:rPr>
                <w:sz w:val="24"/>
              </w:rPr>
              <w:t>несогласие</w:t>
            </w:r>
            <w:r w:rsidRPr="00306174">
              <w:rPr>
                <w:sz w:val="24"/>
              </w:rPr>
              <w:tab/>
            </w:r>
            <w:r w:rsidRPr="00306174">
              <w:rPr>
                <w:spacing w:val="-4"/>
                <w:sz w:val="24"/>
              </w:rPr>
              <w:t>и</w:t>
            </w:r>
            <w:r w:rsidRPr="00306174">
              <w:rPr>
                <w:spacing w:val="-57"/>
                <w:sz w:val="24"/>
              </w:rPr>
              <w:t xml:space="preserve"> </w:t>
            </w:r>
            <w:r w:rsidRPr="00306174">
              <w:rPr>
                <w:sz w:val="24"/>
              </w:rPr>
              <w:t>пытаться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договориться;</w:t>
            </w:r>
          </w:p>
          <w:p w:rsidR="000E6B63" w:rsidRPr="00306174" w:rsidRDefault="00CA41D5" w:rsidP="00306174">
            <w:pPr>
              <w:pStyle w:val="TableParagraph"/>
              <w:ind w:right="322"/>
              <w:rPr>
                <w:sz w:val="24"/>
              </w:rPr>
            </w:pPr>
            <w:r w:rsidRPr="00306174">
              <w:rPr>
                <w:sz w:val="24"/>
              </w:rPr>
              <w:t>учиться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выполнять различные</w:t>
            </w:r>
            <w:r w:rsidRPr="00306174">
              <w:rPr>
                <w:spacing w:val="1"/>
                <w:sz w:val="24"/>
              </w:rPr>
              <w:t xml:space="preserve"> </w:t>
            </w:r>
            <w:r w:rsidRPr="00306174">
              <w:rPr>
                <w:sz w:val="24"/>
              </w:rPr>
              <w:t>роли</w:t>
            </w:r>
            <w:r w:rsidRPr="00306174">
              <w:rPr>
                <w:spacing w:val="-5"/>
                <w:sz w:val="24"/>
              </w:rPr>
              <w:t xml:space="preserve"> </w:t>
            </w:r>
            <w:r w:rsidRPr="00306174">
              <w:rPr>
                <w:sz w:val="24"/>
              </w:rPr>
              <w:t>в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группе</w:t>
            </w:r>
            <w:r w:rsidRPr="00306174">
              <w:rPr>
                <w:spacing w:val="-6"/>
                <w:sz w:val="24"/>
              </w:rPr>
              <w:t xml:space="preserve"> </w:t>
            </w:r>
            <w:r w:rsidRPr="00306174">
              <w:rPr>
                <w:sz w:val="24"/>
              </w:rPr>
              <w:t>(лидера,</w:t>
            </w:r>
            <w:r w:rsidR="00306174">
              <w:rPr>
                <w:sz w:val="24"/>
              </w:rPr>
              <w:t xml:space="preserve"> </w:t>
            </w:r>
            <w:r w:rsidRPr="00306174">
              <w:rPr>
                <w:sz w:val="24"/>
              </w:rPr>
              <w:t>исполнителя,</w:t>
            </w:r>
            <w:r w:rsidR="00306174">
              <w:rPr>
                <w:sz w:val="24"/>
              </w:rPr>
              <w:t xml:space="preserve">  </w:t>
            </w:r>
            <w:r w:rsidRPr="00306174">
              <w:rPr>
                <w:sz w:val="24"/>
              </w:rPr>
              <w:t>критика);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487" w:type="dxa"/>
          </w:tcPr>
          <w:p w:rsidR="000E6B63" w:rsidRPr="000E6B63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Товары и услуги. </w:t>
            </w:r>
          </w:p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товар попадает в магазин?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</w:rPr>
            </w:pPr>
            <w:r w:rsidRPr="00306174">
              <w:rPr>
                <w:rFonts w:ascii="Times New Roman" w:hAnsi="Times New Roman" w:cs="Times New Roman"/>
                <w:sz w:val="24"/>
              </w:rPr>
              <w:t>ориентироваться в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своей системе знаний: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отличать новое от уже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 xml:space="preserve">известного с помощью 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педагога;</w:t>
            </w:r>
          </w:p>
          <w:p w:rsidR="00CA41D5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</w:rPr>
              <w:lastRenderedPageBreak/>
              <w:t>учиться добывать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новые знания: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находить ответы на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вопросы, используя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свой жизненный опыт,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информацию,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полученную от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педагога, и используя</w:t>
            </w:r>
            <w:r w:rsidRPr="0030617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учебную</w:t>
            </w:r>
            <w:r w:rsidRPr="0030617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</w:rPr>
              <w:t>литературу;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можно приобрести товары?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239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высказывать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 предположение;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работать по</w:t>
            </w:r>
          </w:p>
          <w:p w:rsidR="00306174" w:rsidRDefault="00CA41D5" w:rsidP="00306174">
            <w:pPr>
              <w:pStyle w:val="TableParagraph"/>
              <w:ind w:right="145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предложенному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плану;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отличать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верно выполненное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задание от неверного;</w:t>
            </w:r>
          </w:p>
          <w:p w:rsidR="000E6B63" w:rsidRPr="00306174" w:rsidRDefault="00CA41D5" w:rsidP="00306174">
            <w:pPr>
              <w:pStyle w:val="TableParagraph"/>
              <w:ind w:right="145"/>
              <w:rPr>
                <w:sz w:val="24"/>
                <w:szCs w:val="24"/>
              </w:rPr>
            </w:pP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совместно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и другими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учениками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давать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эмоциональную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pacing w:val="-1"/>
                <w:sz w:val="24"/>
                <w:szCs w:val="24"/>
              </w:rPr>
              <w:t xml:space="preserve">оценку </w:t>
            </w:r>
            <w:r w:rsidRPr="00306174">
              <w:rPr>
                <w:sz w:val="24"/>
                <w:szCs w:val="24"/>
              </w:rPr>
              <w:t>деятельности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нужна реклама?  Реклама и упаковка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выражать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свои мысли;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</w:p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объяснять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</w:t>
            </w:r>
            <w:r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несогласие</w:t>
            </w:r>
            <w:r w:rsidRPr="00306174">
              <w:rPr>
                <w:sz w:val="24"/>
                <w:szCs w:val="24"/>
              </w:rPr>
              <w:tab/>
            </w:r>
            <w:r w:rsidRPr="00306174">
              <w:rPr>
                <w:spacing w:val="-4"/>
                <w:sz w:val="24"/>
                <w:szCs w:val="24"/>
              </w:rPr>
              <w:t>и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пытаться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договориться;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322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выполнять различные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3061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617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306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(лидера,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исполнителя,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критика);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Гнома-Эконома: реклама – «двигатель торговли»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</w:t>
            </w:r>
            <w:r w:rsidR="00306174">
              <w:rPr>
                <w:sz w:val="24"/>
                <w:szCs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tabs>
                <w:tab w:val="left" w:pos="1855"/>
              </w:tabs>
              <w:ind w:right="213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определять</w:t>
            </w:r>
            <w:r w:rsidRPr="00306174">
              <w:rPr>
                <w:sz w:val="24"/>
                <w:szCs w:val="24"/>
              </w:rPr>
              <w:tab/>
              <w:t>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lastRenderedPageBreak/>
              <w:t>формулировать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цель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помощью педагога;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проговаривать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последовательность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нужны деньги?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выражать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свои мысли;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322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объяснять</w:t>
            </w:r>
          </w:p>
          <w:p w:rsidR="000E6B63" w:rsidRPr="00306174" w:rsidRDefault="00CA41D5" w:rsidP="00306174">
            <w:pPr>
              <w:pStyle w:val="TableParagraph"/>
              <w:tabs>
                <w:tab w:val="left" w:pos="2272"/>
              </w:tabs>
              <w:ind w:right="150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свое</w:t>
            </w:r>
            <w:r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несогласие</w:t>
            </w:r>
            <w:r w:rsidRPr="00306174">
              <w:rPr>
                <w:sz w:val="24"/>
                <w:szCs w:val="24"/>
              </w:rPr>
              <w:tab/>
            </w:r>
            <w:r w:rsidRPr="00306174">
              <w:rPr>
                <w:spacing w:val="-4"/>
                <w:sz w:val="24"/>
                <w:szCs w:val="24"/>
              </w:rPr>
              <w:t>и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пытаться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договориться;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выполнять различные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роли</w:t>
            </w:r>
            <w:r w:rsidRPr="00306174">
              <w:rPr>
                <w:spacing w:val="-5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6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(лидера,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исполнителя,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критика);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где хранятся деньги?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239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высказывать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 предположение;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работать по</w:t>
            </w:r>
          </w:p>
          <w:p w:rsidR="00306174" w:rsidRDefault="00CA41D5" w:rsidP="00306174">
            <w:pPr>
              <w:pStyle w:val="TableParagraph"/>
              <w:ind w:right="145"/>
              <w:rPr>
                <w:spacing w:val="-57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предложенному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плану;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отличать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верно выполненное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задание от неверного;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145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совместно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и другими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учениками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давать эмоциональную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оценку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 Гнома-Эконома: деньги и страны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</w:t>
            </w:r>
            <w:r w:rsidR="00306174">
              <w:rPr>
                <w:sz w:val="24"/>
                <w:szCs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определять</w:t>
            </w:r>
            <w:r w:rsidRPr="00306174">
              <w:rPr>
                <w:sz w:val="24"/>
                <w:szCs w:val="24"/>
              </w:rPr>
              <w:tab/>
              <w:t>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формулировать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цель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lastRenderedPageBreak/>
              <w:t>помощью педагога;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проговаривать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487" w:type="dxa"/>
          </w:tcPr>
          <w:p w:rsidR="000E6B63" w:rsidRPr="000E6B63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Деньги.</w:t>
            </w:r>
          </w:p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России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98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ориентироваться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своей системе знаний: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отличать новое от уже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известного с помощью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педагога;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учиться добывать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новые знания: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находить ответы на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вопросы, используя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свой жизненный опыт,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полученную от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педагога, и используя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Pr="0030617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литературу;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появились деньги? Первые деньги. Современные деньги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tabs>
                <w:tab w:val="left" w:pos="1855"/>
              </w:tabs>
              <w:ind w:right="213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задачи. определять</w:t>
            </w:r>
            <w:r w:rsidRPr="00306174">
              <w:rPr>
                <w:sz w:val="24"/>
                <w:szCs w:val="24"/>
              </w:rPr>
              <w:tab/>
              <w:t>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формулировать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цель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помощью педагога;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проговаривать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и товары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239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высказывать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 предположение;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работать по</w:t>
            </w:r>
          </w:p>
          <w:p w:rsidR="00306174" w:rsidRDefault="00CA41D5" w:rsidP="00306174">
            <w:pPr>
              <w:pStyle w:val="TableParagraph"/>
              <w:ind w:right="145"/>
              <w:rPr>
                <w:spacing w:val="-57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предложенному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плану;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отличать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верно выполненное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задание от неверного;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145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совместно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и другими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lastRenderedPageBreak/>
              <w:t>учениками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давать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эмоциональную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pacing w:val="-1"/>
                <w:sz w:val="24"/>
                <w:szCs w:val="24"/>
              </w:rPr>
              <w:t>оценку</w:t>
            </w:r>
            <w:r w:rsidRPr="00306174">
              <w:rPr>
                <w:spacing w:val="-13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доходы и расходы?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выражать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свои мысли;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</w:p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объяснять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</w:t>
            </w:r>
            <w:r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несогласие</w:t>
            </w:r>
            <w:r w:rsidRPr="00306174">
              <w:rPr>
                <w:sz w:val="24"/>
                <w:szCs w:val="24"/>
              </w:rPr>
              <w:tab/>
            </w:r>
            <w:r w:rsidRPr="00306174">
              <w:rPr>
                <w:spacing w:val="-4"/>
                <w:sz w:val="24"/>
                <w:szCs w:val="24"/>
              </w:rPr>
              <w:t>и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пытаться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договориться;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</w:p>
          <w:p w:rsidR="000E6B63" w:rsidRPr="00306174" w:rsidRDefault="00CA41D5" w:rsidP="00306174">
            <w:pPr>
              <w:pStyle w:val="TableParagraph"/>
              <w:ind w:right="322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выполнять различные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роли</w:t>
            </w:r>
            <w:r w:rsidRPr="00306174">
              <w:rPr>
                <w:spacing w:val="-5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6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(лидера,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исполнителя,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критика);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48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и расход</w:t>
            </w:r>
            <w:r w:rsidR="00CA41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моей семьи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45"/>
              <w:rPr>
                <w:spacing w:val="-57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высказывать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 предположение;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работать по предложенному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плану;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отличать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верно выполненное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задание от неверного;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145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совместно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и другими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учениками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давать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эмоциональную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pacing w:val="-1"/>
                <w:sz w:val="24"/>
                <w:szCs w:val="24"/>
              </w:rPr>
              <w:t>оценку</w:t>
            </w:r>
            <w:r w:rsidRPr="00306174">
              <w:rPr>
                <w:spacing w:val="-13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487" w:type="dxa"/>
          </w:tcPr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денег в жизни человека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</w:t>
            </w:r>
            <w:r w:rsidR="00306174">
              <w:rPr>
                <w:sz w:val="24"/>
                <w:szCs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определять</w:t>
            </w:r>
            <w:r w:rsidRPr="00306174">
              <w:rPr>
                <w:sz w:val="24"/>
                <w:szCs w:val="24"/>
              </w:rPr>
              <w:tab/>
              <w:t>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формулировать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цель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lastRenderedPageBreak/>
              <w:t>помощью педагога;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проговаривать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последовательность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3487" w:type="dxa"/>
          </w:tcPr>
          <w:p w:rsidR="000E6B63" w:rsidRPr="00CA41D5" w:rsidRDefault="00CA41D5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Маркетинг.</w:t>
            </w:r>
          </w:p>
          <w:p w:rsidR="00CA41D5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 Гнома-Эконома: знакомимся с понятием «маркетинг» («рынок»)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239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высказывать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 предположение;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работать по</w:t>
            </w:r>
          </w:p>
          <w:p w:rsidR="00306174" w:rsidRDefault="00CA41D5" w:rsidP="00306174">
            <w:pPr>
              <w:pStyle w:val="TableParagraph"/>
              <w:ind w:right="145"/>
              <w:rPr>
                <w:spacing w:val="-57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предложенному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плану;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отличать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верно выполненное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задание от неверного;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145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совместно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и другими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учениками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давать эмоциональную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оценку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487" w:type="dxa"/>
          </w:tcPr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Игра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«Магазин»,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</w:t>
            </w:r>
            <w:r w:rsidR="00306174">
              <w:rPr>
                <w:sz w:val="24"/>
                <w:szCs w:val="24"/>
              </w:rPr>
              <w:t>;</w:t>
            </w:r>
          </w:p>
          <w:p w:rsidR="00306174" w:rsidRDefault="00CA41D5" w:rsidP="0030617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30617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деятельности с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помощью педагога;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проговаривать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487" w:type="dxa"/>
          </w:tcPr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Обмен. Торговля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Игра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«Магазин»,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</w:t>
            </w:r>
            <w:r w:rsidR="00306174">
              <w:rPr>
                <w:sz w:val="24"/>
                <w:szCs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ind w:right="197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lastRenderedPageBreak/>
              <w:t>определять</w:t>
            </w:r>
            <w:r w:rsidRPr="00306174">
              <w:rPr>
                <w:sz w:val="24"/>
                <w:szCs w:val="24"/>
              </w:rPr>
              <w:tab/>
              <w:t>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формулировать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цель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помощью педагога;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проговаривать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последовательность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487" w:type="dxa"/>
          </w:tcPr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Продавец и покупатель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tabs>
                <w:tab w:val="left" w:pos="1855"/>
              </w:tabs>
              <w:ind w:right="213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овладевать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навыками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сотрудничества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группе</w:t>
            </w:r>
            <w:r w:rsidRPr="00306174">
              <w:rPr>
                <w:spacing w:val="-9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</w:t>
            </w:r>
            <w:r w:rsidRPr="00306174">
              <w:rPr>
                <w:spacing w:val="-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совместном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решении</w:t>
            </w:r>
            <w:r w:rsidRPr="00306174">
              <w:rPr>
                <w:spacing w:val="2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учебной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задачи</w:t>
            </w:r>
            <w:r w:rsidR="00306174">
              <w:rPr>
                <w:sz w:val="24"/>
                <w:szCs w:val="24"/>
              </w:rPr>
              <w:t>;</w:t>
            </w:r>
          </w:p>
          <w:p w:rsidR="00CA41D5" w:rsidRPr="00306174" w:rsidRDefault="00CA41D5" w:rsidP="00306174">
            <w:pPr>
              <w:pStyle w:val="TableParagraph"/>
              <w:tabs>
                <w:tab w:val="left" w:pos="1855"/>
              </w:tabs>
              <w:ind w:right="213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 xml:space="preserve"> определять</w:t>
            </w:r>
            <w:r w:rsidRPr="00306174">
              <w:rPr>
                <w:sz w:val="24"/>
                <w:szCs w:val="24"/>
              </w:rPr>
              <w:tab/>
              <w:t>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формулировать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цель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помощью педагога;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проговаривать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последовательность</w:t>
            </w:r>
            <w:r w:rsidRPr="003061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487" w:type="dxa"/>
          </w:tcPr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Конкуренция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179"/>
              <w:rPr>
                <w:spacing w:val="-57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высказывать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 предположение;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работать по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предложенному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плану;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 отличать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верно выполненное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задание от неверного;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</w:p>
          <w:p w:rsidR="00CA41D5" w:rsidRPr="00306174" w:rsidRDefault="00CA41D5" w:rsidP="00306174">
            <w:pPr>
              <w:pStyle w:val="TableParagraph"/>
              <w:ind w:right="179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 совместно с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педагогом и другими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учениками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давать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эмоциональную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pacing w:val="-1"/>
                <w:sz w:val="24"/>
                <w:szCs w:val="24"/>
              </w:rPr>
              <w:t>оценку</w:t>
            </w:r>
            <w:r w:rsidRPr="00306174">
              <w:rPr>
                <w:spacing w:val="-13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деятельности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товарища;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487" w:type="dxa"/>
          </w:tcPr>
          <w:p w:rsidR="00CA41D5" w:rsidRPr="00CA41D5" w:rsidRDefault="00CA41D5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 от Гнома-Эконома. </w:t>
            </w:r>
          </w:p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Гном-Эконом проводит «Экономическое поле чудес»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CA41D5" w:rsidRPr="00306174" w:rsidRDefault="00CA41D5" w:rsidP="00306174">
            <w:pPr>
              <w:pStyle w:val="TableParagraph"/>
              <w:ind w:right="98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ориентироваться в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своей системе знаний: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отличать новое от уже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известного с помощью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педагога;</w:t>
            </w:r>
          </w:p>
          <w:p w:rsidR="00CA41D5" w:rsidRPr="00306174" w:rsidRDefault="00CA41D5" w:rsidP="00306174">
            <w:pPr>
              <w:pStyle w:val="TableParagraph"/>
              <w:ind w:right="102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lastRenderedPageBreak/>
              <w:t>учиться добывать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новые знания: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находить ответы на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вопросы, используя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свой жизненный опыт,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информацию,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полученную от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педагога,</w:t>
            </w:r>
            <w:r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</w:t>
            </w:r>
            <w:r w:rsidRPr="00306174">
              <w:rPr>
                <w:spacing w:val="-3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используя</w:t>
            </w:r>
          </w:p>
          <w:p w:rsidR="000E6B63" w:rsidRPr="00306174" w:rsidRDefault="00CA41D5" w:rsidP="00306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Pr="0030617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06174">
              <w:rPr>
                <w:rFonts w:ascii="Times New Roman" w:hAnsi="Times New Roman" w:cs="Times New Roman"/>
                <w:sz w:val="24"/>
                <w:szCs w:val="24"/>
              </w:rPr>
              <w:t>литературу;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63" w:rsidTr="00306174">
        <w:tc>
          <w:tcPr>
            <w:tcW w:w="541" w:type="dxa"/>
          </w:tcPr>
          <w:p w:rsidR="000E6B63" w:rsidRPr="00CA41D5" w:rsidRDefault="000E6B63" w:rsidP="009D7A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  <w:r w:rsidR="005774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:rsidR="000E6B63" w:rsidRDefault="00CA41D5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Подводим итоги первого экономического года</w:t>
            </w:r>
          </w:p>
        </w:tc>
        <w:tc>
          <w:tcPr>
            <w:tcW w:w="1499" w:type="dxa"/>
          </w:tcPr>
          <w:p w:rsidR="000E6B63" w:rsidRDefault="00CA41D5" w:rsidP="00CA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306174" w:rsidRDefault="00CA41D5" w:rsidP="00306174">
            <w:pPr>
              <w:pStyle w:val="TableParagraph"/>
              <w:ind w:right="322"/>
              <w:rPr>
                <w:spacing w:val="1"/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3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выражать свои мысли;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учиться</w:t>
            </w:r>
            <w:r w:rsidRPr="00306174">
              <w:rPr>
                <w:spacing w:val="-1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объяснять свое</w:t>
            </w:r>
            <w:r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 xml:space="preserve">несогласие </w:t>
            </w:r>
            <w:r w:rsidRPr="00306174">
              <w:rPr>
                <w:spacing w:val="-4"/>
                <w:sz w:val="24"/>
                <w:szCs w:val="24"/>
              </w:rPr>
              <w:t>и</w:t>
            </w:r>
            <w:r w:rsidR="00306174" w:rsidRPr="00306174">
              <w:rPr>
                <w:spacing w:val="-4"/>
                <w:sz w:val="24"/>
                <w:szCs w:val="24"/>
              </w:rPr>
              <w:t xml:space="preserve"> </w:t>
            </w:r>
            <w:r w:rsidRPr="00306174">
              <w:rPr>
                <w:spacing w:val="-57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пытатьс</w:t>
            </w:r>
            <w:r w:rsidR="00306174" w:rsidRPr="00306174">
              <w:rPr>
                <w:sz w:val="24"/>
                <w:szCs w:val="24"/>
              </w:rPr>
              <w:t>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договориться;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</w:p>
          <w:p w:rsidR="000E6B63" w:rsidRPr="00306174" w:rsidRDefault="00CA41D5" w:rsidP="00306174">
            <w:pPr>
              <w:pStyle w:val="TableParagraph"/>
              <w:ind w:right="322"/>
              <w:rPr>
                <w:sz w:val="24"/>
                <w:szCs w:val="24"/>
              </w:rPr>
            </w:pPr>
            <w:r w:rsidRPr="00306174">
              <w:rPr>
                <w:sz w:val="24"/>
                <w:szCs w:val="24"/>
              </w:rPr>
              <w:t>учиться</w:t>
            </w:r>
            <w:r w:rsidR="00306174">
              <w:rPr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выполнять различные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роли в группе (лидера,</w:t>
            </w:r>
            <w:r w:rsidRPr="00306174">
              <w:rPr>
                <w:spacing w:val="-58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исполнителя,</w:t>
            </w:r>
            <w:r w:rsidRPr="00306174">
              <w:rPr>
                <w:spacing w:val="1"/>
                <w:sz w:val="24"/>
                <w:szCs w:val="24"/>
              </w:rPr>
              <w:t xml:space="preserve"> </w:t>
            </w:r>
            <w:r w:rsidRPr="00306174">
              <w:rPr>
                <w:sz w:val="24"/>
                <w:szCs w:val="24"/>
              </w:rPr>
              <w:t>критика)</w:t>
            </w:r>
            <w:r w:rsidR="00306174">
              <w:rPr>
                <w:sz w:val="24"/>
                <w:szCs w:val="24"/>
              </w:rPr>
              <w:t>.</w:t>
            </w:r>
          </w:p>
        </w:tc>
        <w:tc>
          <w:tcPr>
            <w:tcW w:w="2061" w:type="dxa"/>
          </w:tcPr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Игра;</w:t>
            </w:r>
          </w:p>
          <w:p w:rsidR="008D1C0D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Тест;</w:t>
            </w:r>
          </w:p>
          <w:p w:rsidR="000E6B63" w:rsidRDefault="008D1C0D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92" w:type="dxa"/>
          </w:tcPr>
          <w:p w:rsidR="000E6B63" w:rsidRDefault="000E6B63" w:rsidP="009D7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A48" w:rsidRDefault="009D7A48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8D1C0D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p w:rsidR="00577464" w:rsidRDefault="00577464" w:rsidP="008D1C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464" w:rsidRDefault="00577464" w:rsidP="008D1C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C0D" w:rsidRDefault="00577464" w:rsidP="008D1C0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8D1C0D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Style w:val="a6"/>
        <w:tblW w:w="18394" w:type="dxa"/>
        <w:tblLayout w:type="fixed"/>
        <w:tblLook w:val="04A0"/>
      </w:tblPr>
      <w:tblGrid>
        <w:gridCol w:w="541"/>
        <w:gridCol w:w="3111"/>
        <w:gridCol w:w="2410"/>
        <w:gridCol w:w="6237"/>
        <w:gridCol w:w="6095"/>
      </w:tblGrid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410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6237" w:type="dxa"/>
          </w:tcPr>
          <w:p w:rsidR="00577464" w:rsidRPr="009D7A48" w:rsidRDefault="00577464" w:rsidP="00577464">
            <w:pPr>
              <w:ind w:left="803" w:right="4002" w:hanging="80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  <w:r w:rsidRPr="009D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1" w:type="dxa"/>
          </w:tcPr>
          <w:p w:rsidR="00577464" w:rsidRPr="0061265E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такое деньги и откуда они взялись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обмена товаров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деньги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1" w:type="dxa"/>
          </w:tcPr>
          <w:p w:rsidR="00577464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монеты разных государств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1" w:type="dxa"/>
          </w:tcPr>
          <w:p w:rsidR="00577464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монет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деньги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11" w:type="dxa"/>
          </w:tcPr>
          <w:p w:rsidR="00577464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Рассмотрим деньги поближе.</w:t>
            </w:r>
          </w:p>
          <w:p w:rsidR="00577464" w:rsidRPr="0061265E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Гурт. Подделка монет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«Орел» и решка». Аверс и реверс. Номинал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 банкнот. Защита банкнот от подделок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11" w:type="dxa"/>
          </w:tcPr>
          <w:p w:rsidR="00577464" w:rsidRPr="0061265E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деньги были раньше в России.</w:t>
            </w:r>
          </w:p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Клады. «Меховые деньги»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Первые русские монеты.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копейка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Рубль, гривенник и полтинник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111" w:type="dxa"/>
          </w:tcPr>
          <w:p w:rsidR="00577464" w:rsidRPr="0061265E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2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деньги России и других стран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деньги России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Доллары и евро – самые известные иностранные деньги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Банки. Наличные, безналичные и электронные деньги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111" w:type="dxa"/>
          </w:tcPr>
          <w:p w:rsidR="00577464" w:rsidRPr="007101AE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Откуда в семье берутся </w:t>
            </w:r>
            <w:r w:rsidRPr="00710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деньги</w:t>
            </w:r>
          </w:p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Клады, лотереи, наследство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Пенсии, пособия, стипендии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 проценты в банке, кредиты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111" w:type="dxa"/>
          </w:tcPr>
          <w:p w:rsidR="00577464" w:rsidRPr="007101AE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что тратятся деньги.</w:t>
            </w:r>
          </w:p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самое необходимое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Сбережения и непредвиденные расходы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111" w:type="dxa"/>
          </w:tcPr>
          <w:p w:rsidR="00577464" w:rsidRPr="007101AE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с  умом управлять своими деньгами.</w:t>
            </w:r>
          </w:p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и доходы. Считаем деньги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экономить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111" w:type="dxa"/>
          </w:tcPr>
          <w:p w:rsidR="00577464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делать сбережения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77464" w:rsidRPr="007101AE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откладывать деньги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распорядиться своими сбережениями</w:t>
            </w: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464" w:rsidRPr="009D7A48" w:rsidTr="00577464">
        <w:tc>
          <w:tcPr>
            <w:tcW w:w="541" w:type="dxa"/>
          </w:tcPr>
          <w:p w:rsidR="00577464" w:rsidRPr="009D7A48" w:rsidRDefault="00577464" w:rsidP="008D1C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111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577464" w:rsidRPr="008D1C0D" w:rsidRDefault="00577464" w:rsidP="008D1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1C0D" w:rsidRPr="009D7A48" w:rsidRDefault="008D1C0D" w:rsidP="009D7A48">
      <w:pPr>
        <w:rPr>
          <w:rFonts w:ascii="Times New Roman" w:hAnsi="Times New Roman" w:cs="Times New Roman"/>
          <w:sz w:val="24"/>
          <w:szCs w:val="24"/>
        </w:rPr>
      </w:pPr>
    </w:p>
    <w:sectPr w:rsidR="008D1C0D" w:rsidRPr="009D7A48" w:rsidSect="009D7A4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477A3"/>
    <w:multiLevelType w:val="hybridMultilevel"/>
    <w:tmpl w:val="DC984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D6A28"/>
    <w:multiLevelType w:val="hybridMultilevel"/>
    <w:tmpl w:val="91EA5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7480D"/>
    <w:multiLevelType w:val="hybridMultilevel"/>
    <w:tmpl w:val="DCD45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E7D25"/>
    <w:multiLevelType w:val="hybridMultilevel"/>
    <w:tmpl w:val="973C5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D22D0"/>
    <w:multiLevelType w:val="hybridMultilevel"/>
    <w:tmpl w:val="60A0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216A00"/>
    <w:multiLevelType w:val="hybridMultilevel"/>
    <w:tmpl w:val="83CCA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34450"/>
    <w:multiLevelType w:val="hybridMultilevel"/>
    <w:tmpl w:val="F8BCE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311DA"/>
    <w:multiLevelType w:val="hybridMultilevel"/>
    <w:tmpl w:val="378E8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4018F"/>
    <w:multiLevelType w:val="hybridMultilevel"/>
    <w:tmpl w:val="FD5C6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8C528B"/>
    <w:multiLevelType w:val="hybridMultilevel"/>
    <w:tmpl w:val="A9E89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DF7500"/>
    <w:multiLevelType w:val="hybridMultilevel"/>
    <w:tmpl w:val="D1E61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AAF"/>
    <w:rsid w:val="000E6B63"/>
    <w:rsid w:val="00153961"/>
    <w:rsid w:val="00306174"/>
    <w:rsid w:val="003E351A"/>
    <w:rsid w:val="003F1C17"/>
    <w:rsid w:val="00511EE7"/>
    <w:rsid w:val="0051600C"/>
    <w:rsid w:val="00577464"/>
    <w:rsid w:val="00590184"/>
    <w:rsid w:val="00603B6B"/>
    <w:rsid w:val="0061265E"/>
    <w:rsid w:val="0061613B"/>
    <w:rsid w:val="00662492"/>
    <w:rsid w:val="007101AE"/>
    <w:rsid w:val="007636A3"/>
    <w:rsid w:val="008D1C0D"/>
    <w:rsid w:val="009D7A48"/>
    <w:rsid w:val="00A81774"/>
    <w:rsid w:val="00C108DD"/>
    <w:rsid w:val="00C517CA"/>
    <w:rsid w:val="00CA41D5"/>
    <w:rsid w:val="00CE01B1"/>
    <w:rsid w:val="00DC3AAF"/>
    <w:rsid w:val="00DF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184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66249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62492"/>
  </w:style>
  <w:style w:type="table" w:styleId="a6">
    <w:name w:val="Table Grid"/>
    <w:basedOn w:val="a1"/>
    <w:uiPriority w:val="39"/>
    <w:rsid w:val="009D7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A41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C5808-8ACA-406E-AF83-61E20B21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24</Pages>
  <Words>3910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 Мехтиева</dc:creator>
  <cp:keywords/>
  <dc:description/>
  <cp:lastModifiedBy>Люба</cp:lastModifiedBy>
  <cp:revision>4</cp:revision>
  <dcterms:created xsi:type="dcterms:W3CDTF">2022-10-02T08:39:00Z</dcterms:created>
  <dcterms:modified xsi:type="dcterms:W3CDTF">2023-09-21T11:50:00Z</dcterms:modified>
</cp:coreProperties>
</file>