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60" w:rsidRPr="00774E60" w:rsidRDefault="00774E60" w:rsidP="00774E60">
      <w:pPr>
        <w:widowControl/>
        <w:tabs>
          <w:tab w:val="left" w:pos="3015"/>
          <w:tab w:val="center" w:pos="4135"/>
        </w:tabs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4E60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74E60" w:rsidRPr="00774E60" w:rsidRDefault="00774E60" w:rsidP="00774E60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74E60">
        <w:rPr>
          <w:rFonts w:ascii="Times New Roman" w:eastAsia="Calibri" w:hAnsi="Times New Roman" w:cs="Times New Roman"/>
          <w:b/>
          <w:sz w:val="24"/>
          <w:szCs w:val="24"/>
        </w:rPr>
        <w:t>Степановская</w:t>
      </w:r>
      <w:proofErr w:type="spellEnd"/>
      <w:r w:rsidRPr="00774E60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774E60" w:rsidRPr="00774E60" w:rsidRDefault="00774E60" w:rsidP="00774E60">
      <w:pPr>
        <w:widowControl/>
        <w:autoSpaceDE/>
        <w:autoSpaceDN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4E60">
        <w:rPr>
          <w:rFonts w:ascii="Times New Roman" w:eastAsia="Calibri" w:hAnsi="Times New Roman" w:cs="Times New Roman"/>
          <w:sz w:val="24"/>
          <w:szCs w:val="24"/>
        </w:rPr>
        <w:t xml:space="preserve">663660, Красноярский край, </w:t>
      </w:r>
      <w:proofErr w:type="spellStart"/>
      <w:r w:rsidRPr="00774E60">
        <w:rPr>
          <w:rFonts w:ascii="Times New Roman" w:eastAsia="Calibri" w:hAnsi="Times New Roman" w:cs="Times New Roman"/>
          <w:sz w:val="24"/>
          <w:szCs w:val="24"/>
        </w:rPr>
        <w:t>Ирбейский</w:t>
      </w:r>
      <w:proofErr w:type="spellEnd"/>
      <w:r w:rsidRPr="00774E60">
        <w:rPr>
          <w:rFonts w:ascii="Times New Roman" w:eastAsia="Calibri" w:hAnsi="Times New Roman" w:cs="Times New Roman"/>
          <w:sz w:val="24"/>
          <w:szCs w:val="24"/>
        </w:rPr>
        <w:t xml:space="preserve"> район, п. Степановка, ул. Школьная, 16 Б тел. +7(39174)38118, Е-</w:t>
      </w:r>
      <w:r w:rsidRPr="00774E6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74E6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4" w:history="1">
        <w:r w:rsidRPr="00774E6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stepanovka@irbruo.ru</w:t>
        </w:r>
      </w:hyperlink>
    </w:p>
    <w:p w:rsidR="00774E60" w:rsidRPr="00774E60" w:rsidRDefault="00774E60" w:rsidP="00774E60">
      <w:pPr>
        <w:widowControl/>
        <w:autoSpaceDE/>
        <w:autoSpaceDN/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1" w:type="dxa"/>
        <w:tblInd w:w="45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47"/>
        <w:gridCol w:w="4224"/>
      </w:tblGrid>
      <w:tr w:rsidR="00774E60" w:rsidRPr="00774E60" w:rsidTr="00B01EAC">
        <w:trPr>
          <w:trHeight w:val="1696"/>
        </w:trPr>
        <w:tc>
          <w:tcPr>
            <w:tcW w:w="5947" w:type="dxa"/>
          </w:tcPr>
          <w:p w:rsidR="00774E60" w:rsidRPr="00956BFE" w:rsidRDefault="00774E60" w:rsidP="00956BF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B01EAC" w:rsidRPr="00774E60" w:rsidRDefault="00B01EAC" w:rsidP="00B01EAC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60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B01EAC" w:rsidRPr="00774E60" w:rsidRDefault="00B01EAC" w:rsidP="00B01EAC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B01EAC" w:rsidRPr="00774E60" w:rsidRDefault="00B01EAC" w:rsidP="00B01EAC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4E60">
              <w:rPr>
                <w:rFonts w:ascii="Times New Roman" w:eastAsia="Calibri" w:hAnsi="Times New Roman" w:cs="Times New Roman"/>
                <w:sz w:val="24"/>
                <w:szCs w:val="24"/>
              </w:rPr>
              <w:t>Степановская</w:t>
            </w:r>
            <w:proofErr w:type="spellEnd"/>
            <w:r w:rsidRPr="00774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B01EAC" w:rsidRPr="00774E60" w:rsidRDefault="00B01EAC" w:rsidP="00B01EAC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60">
              <w:rPr>
                <w:rFonts w:ascii="Times New Roman" w:eastAsia="Calibri" w:hAnsi="Times New Roman" w:cs="Times New Roman"/>
                <w:sz w:val="24"/>
                <w:szCs w:val="24"/>
              </w:rPr>
              <w:t>______________/С.К. Мирзоев/</w:t>
            </w:r>
          </w:p>
          <w:p w:rsidR="00B01EAC" w:rsidRPr="00774E60" w:rsidRDefault="00B01EAC" w:rsidP="00B01EAC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  <w:r w:rsidR="00BD0A02">
              <w:rPr>
                <w:rFonts w:ascii="Times New Roman" w:eastAsia="Calibri" w:hAnsi="Times New Roman" w:cs="Times New Roman"/>
                <w:sz w:val="24"/>
                <w:szCs w:val="24"/>
              </w:rPr>
              <w:t>02-04-47</w:t>
            </w:r>
          </w:p>
          <w:p w:rsidR="00774E60" w:rsidRPr="00774E60" w:rsidRDefault="00B01EAC" w:rsidP="00B01EAC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4E60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BD0A0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74E60">
              <w:rPr>
                <w:rFonts w:ascii="Times New Roman" w:eastAsia="Calibri" w:hAnsi="Times New Roman" w:cs="Times New Roman"/>
                <w:sz w:val="24"/>
                <w:szCs w:val="24"/>
              </w:rPr>
              <w:t>» 08 2023 г.</w:t>
            </w:r>
          </w:p>
        </w:tc>
      </w:tr>
    </w:tbl>
    <w:p w:rsidR="00956BFE" w:rsidRPr="00956BFE" w:rsidRDefault="00956BFE" w:rsidP="00956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56BFE">
        <w:rPr>
          <w:rFonts w:ascii="Times New Roman" w:hAnsi="Times New Roman" w:cs="Times New Roman"/>
          <w:b/>
          <w:sz w:val="24"/>
          <w:szCs w:val="24"/>
        </w:rPr>
        <w:t>оложение</w:t>
      </w:r>
      <w:r w:rsidR="00BD0A0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56BFE" w:rsidRPr="00956BFE" w:rsidRDefault="00956BFE" w:rsidP="00956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BFE">
        <w:rPr>
          <w:rFonts w:ascii="Times New Roman" w:hAnsi="Times New Roman" w:cs="Times New Roman"/>
          <w:b/>
          <w:sz w:val="24"/>
          <w:szCs w:val="24"/>
        </w:rPr>
        <w:t>о психолого-педагогическом консилиуме образовательной организации</w:t>
      </w:r>
    </w:p>
    <w:p w:rsidR="00956BFE" w:rsidRPr="00B01EAC" w:rsidRDefault="00956BFE" w:rsidP="00956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EA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>1.1. Настоящее положение регулирует деятельность психолого-педагогического консилиума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1.2. Психолого-педагогический консилиум (далее -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>) является одной из форм взаимодействия специалистов, объединяющихся для обеспечения качественного образования и обеспечения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эффективного психолого-педагогического сопровождения обучающихся с трудностями в освоении основных общеобразовательных программ, развитии и социальной адаптации; обучающихся с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инвалидностью.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Федеральным Законом «Об образовании в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Российской Федерации» от 29 декабря 2012 г. № 273-ФЗ, письмом Министерства образования РФ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от 27.03.2000 г. № 27/901-6 «О психолого-медико-педагогическом консилиуме (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>) образовательного учреждения», Уставом образовательной организации, договором между образовательной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организацией и родителями (законными представителями).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>1.4. Порядок создания, условия материально-технического обеспечения, финансирования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>, а также контроля за его работой определяются образовательной организацией.</w:t>
      </w:r>
    </w:p>
    <w:p w:rsidR="00956BFE" w:rsidRPr="00B01EAC" w:rsidRDefault="00B01EAC" w:rsidP="00956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2.1. Целью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является разработка системы психолого-педагогической помощи обучающимся, имеющих трудности в освоении основных общеобразовательных программ, развитии и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социальной адаптации, исходя из реальных возможностей образовательной организации и в соответствии с особыми образовательными потребностями, возрастными и индивидуальными особенностями, состоянием соматического и нервно-психического здоровья детей и подростков.</w:t>
      </w:r>
    </w:p>
    <w:p w:rsidR="00B01EAC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2.2. В задачи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B01EAC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оказание психолого-педагогической помощи обучающимся, испытывающим трудности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BFE" w:rsidRPr="00956BFE">
        <w:rPr>
          <w:rFonts w:ascii="Times New Roman" w:hAnsi="Times New Roman" w:cs="Times New Roman"/>
          <w:sz w:val="24"/>
          <w:szCs w:val="24"/>
        </w:rPr>
        <w:t>освоении основных общеобразовательных программ, развитии и социальной адаптации;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своевременного выявления особенностей в физическом и (или) психическом развитии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BFE" w:rsidRPr="00956BFE">
        <w:rPr>
          <w:rFonts w:ascii="Times New Roman" w:hAnsi="Times New Roman" w:cs="Times New Roman"/>
          <w:sz w:val="24"/>
          <w:szCs w:val="24"/>
        </w:rPr>
        <w:t>(или) отклонений в поведении обучающихся;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профилактика физических, интеллектуальных и эмоционально-личностных перегрузок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BFE" w:rsidRPr="00956BFE">
        <w:rPr>
          <w:rFonts w:ascii="Times New Roman" w:hAnsi="Times New Roman" w:cs="Times New Roman"/>
          <w:sz w:val="24"/>
          <w:szCs w:val="24"/>
        </w:rPr>
        <w:t>срывов ребенка;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выявление потенциальных возможностей развития ребенка, разработка рекомендаций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BFE" w:rsidRPr="00956BFE">
        <w:rPr>
          <w:rFonts w:ascii="Times New Roman" w:hAnsi="Times New Roman" w:cs="Times New Roman"/>
          <w:sz w:val="24"/>
          <w:szCs w:val="24"/>
        </w:rPr>
        <w:t>оптимизации учебно-воспитательной работы;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определение характера, продолжительности и эффективности психолого-педагогической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BFE" w:rsidRPr="00956BFE">
        <w:rPr>
          <w:rFonts w:ascii="Times New Roman" w:hAnsi="Times New Roman" w:cs="Times New Roman"/>
          <w:sz w:val="24"/>
          <w:szCs w:val="24"/>
        </w:rPr>
        <w:t>помощи в рамках, имеющихся в образовательной организации, возможностей;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определение форм психолого-педагогического сопровождения ребенка;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разработка рекомендаций по направлениям и методам коррекционной работы,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BFE" w:rsidRPr="00956BFE">
        <w:rPr>
          <w:rFonts w:ascii="Times New Roman" w:hAnsi="Times New Roman" w:cs="Times New Roman"/>
          <w:sz w:val="24"/>
          <w:szCs w:val="24"/>
        </w:rPr>
        <w:t>воспитания и социальной адаптации в рамках деятельности 00 или сетевого взаимодействия;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разработка рекомендаций по организации взаимодействия между участниками образовательных отношений для предоставления психолого-педагогической и социальной помощи ребенку,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56BFE" w:rsidRPr="00956BFE">
        <w:rPr>
          <w:rFonts w:ascii="Times New Roman" w:hAnsi="Times New Roman" w:cs="Times New Roman"/>
          <w:sz w:val="24"/>
          <w:szCs w:val="24"/>
        </w:rPr>
        <w:t>спытывающему трудности в освоении основной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BFE" w:rsidRPr="00956BFE">
        <w:rPr>
          <w:rFonts w:ascii="Times New Roman" w:hAnsi="Times New Roman" w:cs="Times New Roman"/>
          <w:sz w:val="24"/>
          <w:szCs w:val="24"/>
        </w:rPr>
        <w:t>программы, развитии и социальной адаптации;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подготовка и ведение документации, отражающей актуальное развитие ребенка, динамику его состояния, уровень успешности.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BFE" w:rsidRPr="00B01EAC" w:rsidRDefault="00956BFE" w:rsidP="00956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EAC">
        <w:rPr>
          <w:rFonts w:ascii="Times New Roman" w:hAnsi="Times New Roman" w:cs="Times New Roman"/>
          <w:b/>
          <w:sz w:val="24"/>
          <w:szCs w:val="24"/>
        </w:rPr>
        <w:t xml:space="preserve">3. Порядок создания, структура и организация деятельности </w:t>
      </w:r>
      <w:proofErr w:type="spellStart"/>
      <w:r w:rsidRPr="00B01EAC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создаётся приказом руководителя образовательной организации при наличии </w:t>
      </w:r>
      <w:r w:rsidRPr="00956BFE">
        <w:rPr>
          <w:rFonts w:ascii="Times New Roman" w:hAnsi="Times New Roman" w:cs="Times New Roman"/>
          <w:sz w:val="24"/>
          <w:szCs w:val="24"/>
        </w:rPr>
        <w:lastRenderedPageBreak/>
        <w:t>соответствующих специалистов.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3.2. Общее руководство работой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осуществляет руководитель образовательной организации.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возглавляет председатель. В состав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могут входить: заместитель руководителя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учреждения; педагог-психолог; учитель-логопед; учитель-дефектолог; социальный педагог; учитель (воспитатель), представляющий ребёнка на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>; учителя (воспитатели) с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 xml:space="preserve">большим опытом работы. На одного из членов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может быть возложена функция секретаря. В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 xml:space="preserve">обязанности секретаря входит ведение протокола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и заполнение документации в соответствии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с данным Положением.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3.4. Специалисты, включённые в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>, выполняют работу в рамках основного рабочего времени, составляя план работы в соответствии с реальным запросом на обследование обучающихся,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имеющих трудности освоения основных общеобразовательных программ, развитии и социальной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>адаптации.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3.5. Обследование ребенка специалистами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осуществляется по инициативе родителей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(законных представителей) или сотрудников образовательной организации с письменного согласия родителей (законных представителей) на основании договора между образовательной организацией и родителями (законными представителями). Все запросы фиксируются председателем или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 xml:space="preserve">секретарем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>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>3.6. Обследование проводится в присутствии родителей (законных представителей) каждым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индивидуально с учётом возрастной физической нагрузки на ребенка.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>3.7. Для обследования ребёнка на консилиуме должны быть представлены следующие документы: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заявление о согласии родителей (законных представителей) на обследование ребенка, а </w:t>
      </w:r>
      <w:proofErr w:type="gramStart"/>
      <w:r w:rsidR="00956BFE" w:rsidRPr="00956BFE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BFE" w:rsidRPr="00956BFE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данных;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договор между образовательной организацией и родителями (законными представителями).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>На каждого ребенка заводится карта развития.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>3.8. По данным обследования каждым специалистом составляется заключение, содержащие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описание актуального уровня развития ребенка, выявленные ограничения и возможные ресурсы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развития, и разрабатываются рекомендации.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3.9. На основании полученных данных коллегиально составляется заключение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и рекомендации по обучению, развитию и воспитанию ребенка с учетом его индивидуальных возможностей и психофизических особенностей.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>3.10. При отсутствии в образовательной организации условий, адекватных психофизическим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 xml:space="preserve">особенностям ребёнка специалисты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могут рекомендовать обратиться в ПМПК.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3.11. В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ведётся следующая документация: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журнал записи детей на </w:t>
      </w:r>
      <w:proofErr w:type="spellStart"/>
      <w:r w:rsidR="00956BFE"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956BFE" w:rsidRPr="00956BFE">
        <w:rPr>
          <w:rFonts w:ascii="Times New Roman" w:hAnsi="Times New Roman" w:cs="Times New Roman"/>
          <w:sz w:val="24"/>
          <w:szCs w:val="24"/>
        </w:rPr>
        <w:t>;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журнал регистрации заключений, рекомендаций специалистов и коллегиального заключения и рекомендаций </w:t>
      </w:r>
      <w:proofErr w:type="spellStart"/>
      <w:r w:rsidR="00956BFE"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956BFE" w:rsidRPr="00956BFE">
        <w:rPr>
          <w:rFonts w:ascii="Times New Roman" w:hAnsi="Times New Roman" w:cs="Times New Roman"/>
          <w:sz w:val="24"/>
          <w:szCs w:val="24"/>
        </w:rPr>
        <w:t>;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годовой план и график плановых заседаний </w:t>
      </w:r>
      <w:proofErr w:type="spellStart"/>
      <w:r w:rsidR="00956BFE"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956BFE" w:rsidRPr="00956BFE">
        <w:rPr>
          <w:rFonts w:ascii="Times New Roman" w:hAnsi="Times New Roman" w:cs="Times New Roman"/>
          <w:sz w:val="24"/>
          <w:szCs w:val="24"/>
        </w:rPr>
        <w:t>;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договора между </w:t>
      </w:r>
      <w:proofErr w:type="spellStart"/>
      <w:r w:rsidR="00956BFE"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представителями);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договора о взаимодействии ПМПК и </w:t>
      </w:r>
      <w:proofErr w:type="spellStart"/>
      <w:r w:rsidR="00956BFE"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956BFE" w:rsidRPr="00956BFE">
        <w:rPr>
          <w:rFonts w:ascii="Times New Roman" w:hAnsi="Times New Roman" w:cs="Times New Roman"/>
          <w:sz w:val="24"/>
          <w:szCs w:val="24"/>
        </w:rPr>
        <w:t>;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протоколы заседания </w:t>
      </w:r>
      <w:proofErr w:type="spellStart"/>
      <w:r w:rsidR="00956BFE"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956BFE" w:rsidRPr="00956BFE">
        <w:rPr>
          <w:rFonts w:ascii="Times New Roman" w:hAnsi="Times New Roman" w:cs="Times New Roman"/>
          <w:sz w:val="24"/>
          <w:szCs w:val="24"/>
        </w:rPr>
        <w:t>;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протоколы первичного обследования ребенка;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карта (папка) развития обучающегося (воспитанника) содержащая педагогическую характеристику, заключения специалистов </w:t>
      </w:r>
      <w:proofErr w:type="spellStart"/>
      <w:r w:rsidR="00956BFE"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956BFE" w:rsidRPr="00956BFE">
        <w:rPr>
          <w:rFonts w:ascii="Times New Roman" w:hAnsi="Times New Roman" w:cs="Times New Roman"/>
          <w:sz w:val="24"/>
          <w:szCs w:val="24"/>
        </w:rPr>
        <w:t xml:space="preserve">, коллегиальное заключение </w:t>
      </w:r>
      <w:proofErr w:type="spellStart"/>
      <w:r w:rsidR="00956BFE"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956BFE" w:rsidRPr="00956BFE">
        <w:rPr>
          <w:rFonts w:ascii="Times New Roman" w:hAnsi="Times New Roman" w:cs="Times New Roman"/>
          <w:sz w:val="24"/>
          <w:szCs w:val="24"/>
        </w:rPr>
        <w:t xml:space="preserve">, дневник динамического наблюдения с фиксацией: времени и условий возникновения проблемы, мер, предпринятых до обращения на </w:t>
      </w:r>
      <w:proofErr w:type="spellStart"/>
      <w:r w:rsidR="00956BFE"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956BFE" w:rsidRPr="00956BFE">
        <w:rPr>
          <w:rFonts w:ascii="Times New Roman" w:hAnsi="Times New Roman" w:cs="Times New Roman"/>
          <w:sz w:val="24"/>
          <w:szCs w:val="24"/>
        </w:rPr>
        <w:t xml:space="preserve">, и их эффективности, сведений о реализации и эффективности рекомендаций </w:t>
      </w:r>
      <w:proofErr w:type="spellStart"/>
      <w:r w:rsidR="00956BFE"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956BFE" w:rsidRPr="00956BF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BFE" w:rsidRPr="00956BFE" w:rsidRDefault="00B01EAC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ежегодные аналитические отчеты о деятельности </w:t>
      </w:r>
      <w:proofErr w:type="spellStart"/>
      <w:r w:rsidR="00956BFE"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956BFE" w:rsidRPr="00956BFE">
        <w:rPr>
          <w:rFonts w:ascii="Times New Roman" w:hAnsi="Times New Roman" w:cs="Times New Roman"/>
          <w:sz w:val="24"/>
          <w:szCs w:val="24"/>
        </w:rPr>
        <w:t>.</w:t>
      </w:r>
    </w:p>
    <w:p w:rsidR="00956BFE" w:rsidRPr="00B01EAC" w:rsidRDefault="00956BFE" w:rsidP="00956B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EAC">
        <w:rPr>
          <w:rFonts w:ascii="Times New Roman" w:hAnsi="Times New Roman" w:cs="Times New Roman"/>
          <w:b/>
          <w:sz w:val="24"/>
          <w:szCs w:val="24"/>
        </w:rPr>
        <w:t xml:space="preserve">4. Порядок подготовки и проведения </w:t>
      </w:r>
      <w:proofErr w:type="spellStart"/>
      <w:r w:rsidRPr="00B01EAC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4.1. Работа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осуществляется по плану, установленному на один учебный год.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4.2. Заседания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подразделяются на плановые и внеплановые и проводятся под руководством председателя или в случае его отсутствия -заместителя председателя. Периодичность проведения консилиумов определяется реальным запросом на комплексное, всестороннее обсуждение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проблем, связанных с образованием детей, имеющих трудности</w:t>
      </w:r>
      <w:r w:rsidR="00B01EAC">
        <w:rPr>
          <w:rFonts w:ascii="Times New Roman" w:hAnsi="Times New Roman" w:cs="Times New Roman"/>
          <w:sz w:val="24"/>
          <w:szCs w:val="24"/>
        </w:rPr>
        <w:t xml:space="preserve"> в освоении основных общеобразо</w:t>
      </w:r>
      <w:r w:rsidRPr="00956BFE">
        <w:rPr>
          <w:rFonts w:ascii="Times New Roman" w:hAnsi="Times New Roman" w:cs="Times New Roman"/>
          <w:sz w:val="24"/>
          <w:szCs w:val="24"/>
        </w:rPr>
        <w:t xml:space="preserve">вательных программ, развитии, социальной адаптации. Плановые заседания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проводятся не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реже 1 раза в квартал.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4.3. Внеплановые заседания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назначаются по запросам родителей (законных представителей) ребенка, ведущего специалиста, сотрудников образовательной организации с письменного согласия </w:t>
      </w:r>
      <w:r w:rsidRPr="00956BFE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 (законных представителей). Поводом для внепланового заседания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может явиться отрицательная динамика обучения и развития ребёнка и пр.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4.4.На период подготовки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и последующей реализации рекомендаций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>, ребенку назначается ведущий специалист.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>4.5. Ведущим специалистом назначается учитель или другой специалист, участвующий в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реализации психолого-педагогической помощи. Ведущий специалист отслеживает динамику развития ребёнка и эффективность оказываемой ему помощи и выходит с инициативой повторных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обсуждений на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>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4.6. Подготовка и проведение заседания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>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4.6.1. Председатель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ставит в известность родителей (законных представителей) и специалистов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о необходимости обсуждения проблем ребенка и организует подготовку и проведение заседания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>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4.6.2. Председатель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по согласованию с родителями (законными представителями) устанавливает график проведения обследования ребенка каждым специалистом с учётом возрастной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 xml:space="preserve">физической нагрузки на ребенка и дату заседания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>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4.6.3. К заседанию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ведущий специалист проводит сбор необходимой первоначальной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 xml:space="preserve">информации. Специалисты, участвовавшие в обследовании и/или коррекционной работе с ребенком, представляют заключения на ребенка и рекомендации. В ходе заседания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ведется протокол. Протокол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 и всеми членами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>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4.6.4.На заседании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организуется коллегиальное обсуждение результатов обследования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и формируется коллегиальное заключение, содержащее обобщенную характеристику структуры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нарушения психофизического развития ребенка (без указания диагноза) и программу психолого</w:t>
      </w:r>
      <w:r w:rsidR="00B01EAC">
        <w:rPr>
          <w:rFonts w:ascii="Times New Roman" w:hAnsi="Times New Roman" w:cs="Times New Roman"/>
          <w:sz w:val="24"/>
          <w:szCs w:val="24"/>
        </w:rPr>
        <w:t>-</w:t>
      </w:r>
      <w:r w:rsidRPr="00956BFE">
        <w:rPr>
          <w:rFonts w:ascii="Times New Roman" w:hAnsi="Times New Roman" w:cs="Times New Roman"/>
          <w:sz w:val="24"/>
          <w:szCs w:val="24"/>
        </w:rPr>
        <w:t>педагогической помощи, обобщающую рекомендации специалистов. Коллегиальное заключение</w:t>
      </w:r>
      <w:r w:rsidR="00B01EAC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 xml:space="preserve">подписывается председателем и всеми членами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>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4.6.5. Заключения специалистов, коллегиальное заключение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>4.6.6.Родители (законные представители) обучающихся (воспитанников) имеют право присутствовать при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</w:t>
      </w:r>
      <w:r w:rsidR="00BD0A02">
        <w:rPr>
          <w:rFonts w:ascii="Times New Roman" w:hAnsi="Times New Roman" w:cs="Times New Roman"/>
          <w:sz w:val="24"/>
          <w:szCs w:val="24"/>
        </w:rPr>
        <w:t xml:space="preserve"> </w:t>
      </w:r>
      <w:r w:rsidRPr="00956BFE">
        <w:rPr>
          <w:rFonts w:ascii="Times New Roman" w:hAnsi="Times New Roman" w:cs="Times New Roman"/>
          <w:sz w:val="24"/>
          <w:szCs w:val="24"/>
        </w:rPr>
        <w:t>обучения и воспитания детей.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4.6.7.При направлении ребенка на ПМПК копия коллегиального заключения выдаётся родителям на руки. Копии заключений специалистов направляются только по почте или сопровождаются представителем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. В другие учреждения и организации заключения специалистов и коллегиальное заключение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могут направляться только по официальному запросу.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5. Права и обязанности специалистов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>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>5.1. Специалисты имеют право:</w:t>
      </w:r>
    </w:p>
    <w:p w:rsidR="00956BFE" w:rsidRPr="00956BFE" w:rsidRDefault="00BD0A02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на защиту своей профессиональной чести и достоинства;</w:t>
      </w:r>
    </w:p>
    <w:p w:rsidR="00956BFE" w:rsidRPr="00956BFE" w:rsidRDefault="00BD0A02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самостоятельно выбирать средства, оптимальные формы и методы работы с детьми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взрослыми, решать вопросы приоритетных направлений своей деятельности (п.7 </w:t>
      </w:r>
      <w:proofErr w:type="spellStart"/>
      <w:r w:rsidR="00956BFE" w:rsidRPr="00956BFE">
        <w:rPr>
          <w:rFonts w:ascii="Times New Roman" w:hAnsi="Times New Roman" w:cs="Times New Roman"/>
          <w:sz w:val="24"/>
          <w:szCs w:val="24"/>
        </w:rPr>
        <w:t>ст.З</w:t>
      </w:r>
      <w:proofErr w:type="spellEnd"/>
      <w:r w:rsidR="00956BFE" w:rsidRPr="00956BF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56BFE" w:rsidRPr="00956BFE">
        <w:rPr>
          <w:rFonts w:ascii="Times New Roman" w:hAnsi="Times New Roman" w:cs="Times New Roman"/>
          <w:sz w:val="24"/>
          <w:szCs w:val="24"/>
        </w:rPr>
        <w:t>ч.З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BFE" w:rsidRPr="00956BFE">
        <w:rPr>
          <w:rFonts w:ascii="Times New Roman" w:hAnsi="Times New Roman" w:cs="Times New Roman"/>
          <w:sz w:val="24"/>
          <w:szCs w:val="24"/>
        </w:rPr>
        <w:t>ст.46 Федерального закона от 29.12.2012 N 273-ФЗ "Об образовании в Российской Федерации"):</w:t>
      </w:r>
    </w:p>
    <w:p w:rsidR="00956BFE" w:rsidRPr="00956BFE" w:rsidRDefault="00BD0A02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вносить предложения по работе </w:t>
      </w:r>
      <w:proofErr w:type="spellStart"/>
      <w:r w:rsidR="00956BFE"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и обсуждаемым проблемам;</w:t>
      </w:r>
    </w:p>
    <w:p w:rsidR="00956BFE" w:rsidRPr="00956BFE" w:rsidRDefault="00BD0A02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вносить в администрацию образовательной организации предложения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BFE" w:rsidRPr="00956BFE">
        <w:rPr>
          <w:rFonts w:ascii="Times New Roman" w:hAnsi="Times New Roman" w:cs="Times New Roman"/>
          <w:sz w:val="24"/>
          <w:szCs w:val="24"/>
        </w:rPr>
        <w:t>профилактики физических, интеллектуальных и эмоциональных перегрузок и срывов, организации лечебно-оздоровительных мероприятий и созданию психологически адекватной образовательной среды.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5.2. Специалисты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956BFE" w:rsidRPr="00956BFE" w:rsidRDefault="00BD0A02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проводить обследование ребенка в соответствии с требованиями профессиональной этики;</w:t>
      </w:r>
    </w:p>
    <w:p w:rsidR="00956BFE" w:rsidRPr="00956BFE" w:rsidRDefault="00BD0A02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готовить подробное заключение о состоянии развития и здоровья обучаемого, воспитанника для представления на </w:t>
      </w:r>
      <w:proofErr w:type="spellStart"/>
      <w:r w:rsidR="00956BFE"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956BFE" w:rsidRPr="00956BFE">
        <w:rPr>
          <w:rFonts w:ascii="Times New Roman" w:hAnsi="Times New Roman" w:cs="Times New Roman"/>
          <w:sz w:val="24"/>
          <w:szCs w:val="24"/>
        </w:rPr>
        <w:t>, на ПМПК;</w:t>
      </w:r>
    </w:p>
    <w:p w:rsidR="00956BFE" w:rsidRPr="00956BFE" w:rsidRDefault="00BD0A02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разрабатывать индивидуальные программы коррекционно-развивающей работы с обучающимися (воспитанниками);</w:t>
      </w:r>
    </w:p>
    <w:p w:rsidR="00956BFE" w:rsidRPr="00956BFE" w:rsidRDefault="00BD0A02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хранить профессиональную тайну, обеспечивая полную конфиденциальность информации</w:t>
      </w:r>
    </w:p>
    <w:p w:rsidR="00956BFE" w:rsidRPr="00956BFE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 xml:space="preserve">о детях, проходивших обследование на </w:t>
      </w:r>
      <w:proofErr w:type="spellStart"/>
      <w:r w:rsidRPr="00956B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56BFE">
        <w:rPr>
          <w:rFonts w:ascii="Times New Roman" w:hAnsi="Times New Roman" w:cs="Times New Roman"/>
          <w:sz w:val="24"/>
          <w:szCs w:val="24"/>
        </w:rPr>
        <w:t xml:space="preserve"> пли находящихся на коррекционно</w:t>
      </w:r>
      <w:r w:rsidR="00BD0A02">
        <w:rPr>
          <w:rFonts w:ascii="Times New Roman" w:hAnsi="Times New Roman" w:cs="Times New Roman"/>
          <w:sz w:val="24"/>
          <w:szCs w:val="24"/>
        </w:rPr>
        <w:t>-</w:t>
      </w:r>
      <w:r w:rsidRPr="00956BFE">
        <w:rPr>
          <w:rFonts w:ascii="Times New Roman" w:hAnsi="Times New Roman" w:cs="Times New Roman"/>
          <w:sz w:val="24"/>
          <w:szCs w:val="24"/>
        </w:rPr>
        <w:t>диагностическом, коррекционно-развивающем, ином специальном обучении;</w:t>
      </w:r>
      <w:r w:rsidR="00BD0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BFE" w:rsidRPr="00956BFE" w:rsidRDefault="00BD0A02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рассматривать вопросы и принимать решения строго в рамках своей профессиональной</w:t>
      </w:r>
    </w:p>
    <w:p w:rsidR="00BD0A02" w:rsidRDefault="00956BFE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 w:rsidRPr="00956BFE">
        <w:rPr>
          <w:rFonts w:ascii="Times New Roman" w:hAnsi="Times New Roman" w:cs="Times New Roman"/>
          <w:sz w:val="24"/>
          <w:szCs w:val="24"/>
        </w:rPr>
        <w:t>компетенции;</w:t>
      </w:r>
    </w:p>
    <w:p w:rsidR="00956BFE" w:rsidRPr="00956BFE" w:rsidRDefault="00BD0A02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56BFE" w:rsidRPr="00956BFE">
        <w:rPr>
          <w:rFonts w:ascii="Times New Roman" w:hAnsi="Times New Roman" w:cs="Times New Roman"/>
          <w:sz w:val="24"/>
          <w:szCs w:val="24"/>
        </w:rPr>
        <w:t xml:space="preserve"> в решении вопросов исходить из интересов ребёнка, задач его обучения,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BFE" w:rsidRPr="00956BFE">
        <w:rPr>
          <w:rFonts w:ascii="Times New Roman" w:hAnsi="Times New Roman" w:cs="Times New Roman"/>
          <w:sz w:val="24"/>
          <w:szCs w:val="24"/>
        </w:rPr>
        <w:t>развития;</w:t>
      </w:r>
    </w:p>
    <w:p w:rsidR="00332559" w:rsidRDefault="00BD0A02" w:rsidP="00956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6BFE" w:rsidRPr="00956BFE">
        <w:rPr>
          <w:rFonts w:ascii="Times New Roman" w:hAnsi="Times New Roman" w:cs="Times New Roman"/>
          <w:sz w:val="24"/>
          <w:szCs w:val="24"/>
        </w:rPr>
        <w:t>принимать решения и вести работу в формах, исключающих возможность нанесения вреда здоровью, чести и достоинству обучающихся, воспитанников, родителей, педагогических кадров.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2559" w:rsidSect="00956BFE">
      <w:type w:val="continuous"/>
      <w:pgSz w:w="11910" w:h="16840"/>
      <w:pgMar w:top="660" w:right="86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66"/>
    <w:rsid w:val="0001103F"/>
    <w:rsid w:val="00041F7C"/>
    <w:rsid w:val="00043AF4"/>
    <w:rsid w:val="000A1F67"/>
    <w:rsid w:val="001A6219"/>
    <w:rsid w:val="002914E4"/>
    <w:rsid w:val="002A0E99"/>
    <w:rsid w:val="002D7030"/>
    <w:rsid w:val="002F5155"/>
    <w:rsid w:val="00311011"/>
    <w:rsid w:val="00332559"/>
    <w:rsid w:val="00391279"/>
    <w:rsid w:val="003B5201"/>
    <w:rsid w:val="003D4315"/>
    <w:rsid w:val="003F2E94"/>
    <w:rsid w:val="004400D2"/>
    <w:rsid w:val="004C2AC2"/>
    <w:rsid w:val="005049AF"/>
    <w:rsid w:val="00531BFA"/>
    <w:rsid w:val="00586AF1"/>
    <w:rsid w:val="005F40A6"/>
    <w:rsid w:val="006527DE"/>
    <w:rsid w:val="0068717B"/>
    <w:rsid w:val="00742BBC"/>
    <w:rsid w:val="00774E60"/>
    <w:rsid w:val="00797852"/>
    <w:rsid w:val="007D4544"/>
    <w:rsid w:val="007E5A83"/>
    <w:rsid w:val="00835E11"/>
    <w:rsid w:val="0089090A"/>
    <w:rsid w:val="008B48DE"/>
    <w:rsid w:val="008C60FA"/>
    <w:rsid w:val="00905076"/>
    <w:rsid w:val="00956BFE"/>
    <w:rsid w:val="009B36F3"/>
    <w:rsid w:val="00A231F0"/>
    <w:rsid w:val="00B01EAC"/>
    <w:rsid w:val="00B34EC9"/>
    <w:rsid w:val="00B46EBD"/>
    <w:rsid w:val="00BA37C5"/>
    <w:rsid w:val="00BD0A02"/>
    <w:rsid w:val="00BD4EE1"/>
    <w:rsid w:val="00BE0566"/>
    <w:rsid w:val="00C52FDD"/>
    <w:rsid w:val="00C92047"/>
    <w:rsid w:val="00CD49AE"/>
    <w:rsid w:val="00CF5E67"/>
    <w:rsid w:val="00D00B55"/>
    <w:rsid w:val="00D165F3"/>
    <w:rsid w:val="00DE1004"/>
    <w:rsid w:val="00E15527"/>
    <w:rsid w:val="00E53263"/>
    <w:rsid w:val="00E564BB"/>
    <w:rsid w:val="00EB4332"/>
    <w:rsid w:val="00EE5C30"/>
    <w:rsid w:val="00F075B0"/>
    <w:rsid w:val="00F17DD3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19D1E-6863-4FCA-AC1F-B617E825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87" w:right="11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5C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5C30"/>
    <w:rPr>
      <w:rFonts w:ascii="Segoe UI" w:eastAsia="Microsoft Sans Serif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440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40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anovka@irbru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Обучающийся Савельев К. С., справка об обучении</vt:lpstr>
    </vt:vector>
  </TitlesOfParts>
  <Company>diakov.net</Company>
  <LinksUpToDate>false</LinksUpToDate>
  <CharactersWithSpaces>11647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Обучающийся Савельев К. С., справка об обучении</dc:title>
  <dc:creator>Worker1</dc:creator>
  <cp:lastModifiedBy>СТ</cp:lastModifiedBy>
  <cp:revision>16</cp:revision>
  <cp:lastPrinted>2023-09-21T03:43:00Z</cp:lastPrinted>
  <dcterms:created xsi:type="dcterms:W3CDTF">2022-12-01T04:46:00Z</dcterms:created>
  <dcterms:modified xsi:type="dcterms:W3CDTF">2023-10-16T07:31:00Z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