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DC5CE2" w:rsidRDefault="00DC5CE2" w:rsidP="00DC5CE2">
      <w:pPr>
        <w:ind w:firstLine="100"/>
        <w:contextualSpacing/>
        <w:jc w:val="center"/>
        <w:rPr>
          <w:color w:val="000000"/>
          <w:sz w:val="28"/>
          <w:szCs w:val="28"/>
        </w:rPr>
      </w:pPr>
    </w:p>
    <w:p w:rsidR="00DC5CE2" w:rsidRPr="00CA4C57" w:rsidRDefault="00DC5CE2" w:rsidP="00DC5CE2">
      <w:pPr>
        <w:spacing w:line="408" w:lineRule="auto"/>
        <w:ind w:left="120"/>
        <w:jc w:val="center"/>
      </w:pPr>
      <w:r w:rsidRPr="00CA4C57">
        <w:rPr>
          <w:color w:val="000000"/>
          <w:sz w:val="28"/>
        </w:rPr>
        <w:t>МИНИСТЕРСТВО ПРОСВЕЩЕНИЯ РОССИЙСКОЙ ФЕДЕРАЦИИ</w:t>
      </w:r>
    </w:p>
    <w:p w:rsidR="00DC5CE2" w:rsidRPr="00CA4C57" w:rsidRDefault="00DC5CE2" w:rsidP="00DC5CE2">
      <w:pPr>
        <w:spacing w:line="408" w:lineRule="auto"/>
        <w:ind w:left="120"/>
        <w:jc w:val="center"/>
      </w:pPr>
      <w:r w:rsidRPr="00CA4C57">
        <w:rPr>
          <w:color w:val="000000"/>
          <w:sz w:val="28"/>
        </w:rPr>
        <w:t>‌</w:t>
      </w:r>
      <w:bookmarkStart w:id="0" w:name="e2472c95-ee7e-44c9-b078-51339bb4a3b5"/>
      <w:r w:rsidRPr="00CA4C57">
        <w:rPr>
          <w:color w:val="000000"/>
          <w:sz w:val="28"/>
        </w:rPr>
        <w:t>Министерство образования Красноярского края</w:t>
      </w:r>
      <w:bookmarkEnd w:id="0"/>
      <w:r w:rsidRPr="00CA4C57">
        <w:rPr>
          <w:color w:val="000000"/>
          <w:sz w:val="28"/>
        </w:rPr>
        <w:t xml:space="preserve">‌‌ </w:t>
      </w:r>
    </w:p>
    <w:p w:rsidR="00DC5CE2" w:rsidRPr="00CA4C57" w:rsidRDefault="00DC5CE2" w:rsidP="00DC5CE2">
      <w:pPr>
        <w:spacing w:line="408" w:lineRule="auto"/>
        <w:ind w:left="120"/>
        <w:jc w:val="center"/>
      </w:pPr>
      <w:r w:rsidRPr="00CA4C57">
        <w:rPr>
          <w:color w:val="000000"/>
          <w:sz w:val="28"/>
        </w:rPr>
        <w:t>‌</w:t>
      </w:r>
      <w:bookmarkStart w:id="1" w:name="80396ad5-8106-4cb6-8b70-17ca9308c5dd"/>
      <w:r w:rsidRPr="00CA4C57">
        <w:rPr>
          <w:color w:val="000000"/>
          <w:sz w:val="28"/>
        </w:rPr>
        <w:t xml:space="preserve">Администрация </w:t>
      </w:r>
      <w:proofErr w:type="spellStart"/>
      <w:r w:rsidRPr="00CA4C57">
        <w:rPr>
          <w:color w:val="000000"/>
          <w:sz w:val="28"/>
        </w:rPr>
        <w:t>Ирбейского</w:t>
      </w:r>
      <w:proofErr w:type="spellEnd"/>
      <w:r w:rsidRPr="00CA4C57">
        <w:rPr>
          <w:color w:val="000000"/>
          <w:sz w:val="28"/>
        </w:rPr>
        <w:t xml:space="preserve"> района</w:t>
      </w:r>
      <w:bookmarkEnd w:id="1"/>
      <w:r w:rsidRPr="00CA4C57">
        <w:rPr>
          <w:color w:val="000000"/>
          <w:sz w:val="28"/>
        </w:rPr>
        <w:t>‌​</w:t>
      </w:r>
    </w:p>
    <w:p w:rsidR="00DC5CE2" w:rsidRPr="00CA4C57" w:rsidRDefault="00DC5CE2" w:rsidP="00DC5CE2">
      <w:pPr>
        <w:spacing w:line="408" w:lineRule="auto"/>
        <w:ind w:left="120"/>
        <w:jc w:val="center"/>
      </w:pPr>
      <w:r w:rsidRPr="00CA4C57">
        <w:rPr>
          <w:color w:val="000000"/>
          <w:sz w:val="28"/>
        </w:rPr>
        <w:t xml:space="preserve">МОБУ </w:t>
      </w:r>
      <w:proofErr w:type="spellStart"/>
      <w:r w:rsidRPr="00CA4C57">
        <w:rPr>
          <w:color w:val="000000"/>
          <w:sz w:val="28"/>
        </w:rPr>
        <w:t>Степановская</w:t>
      </w:r>
      <w:proofErr w:type="spellEnd"/>
      <w:r w:rsidRPr="00CA4C57">
        <w:rPr>
          <w:color w:val="000000"/>
          <w:sz w:val="28"/>
        </w:rPr>
        <w:t xml:space="preserve"> СОШ</w:t>
      </w:r>
    </w:p>
    <w:p w:rsidR="00DC5CE2" w:rsidRDefault="00DC5CE2" w:rsidP="00DC5CE2">
      <w:pPr>
        <w:ind w:left="120"/>
      </w:pPr>
    </w:p>
    <w:p w:rsidR="00DC5CE2" w:rsidRDefault="00DC5CE2" w:rsidP="00DC5CE2">
      <w:pPr>
        <w:ind w:left="120"/>
      </w:pPr>
    </w:p>
    <w:p w:rsidR="00DC5CE2" w:rsidRDefault="00DC5CE2" w:rsidP="00DC5CE2">
      <w:pPr>
        <w:ind w:left="120"/>
      </w:pPr>
    </w:p>
    <w:p w:rsidR="00DC5CE2" w:rsidRDefault="00DC5CE2" w:rsidP="00DC5CE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5CE2" w:rsidTr="000E31F2">
        <w:tc>
          <w:tcPr>
            <w:tcW w:w="3114" w:type="dxa"/>
          </w:tcPr>
          <w:p w:rsidR="00DC5CE2" w:rsidRDefault="00DC5CE2" w:rsidP="000E31F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DC5CE2" w:rsidRDefault="00DC5CE2" w:rsidP="000E31F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 №1</w:t>
            </w:r>
          </w:p>
          <w:p w:rsidR="00DC5CE2" w:rsidRDefault="00DC5CE2" w:rsidP="000E31F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C5CE2" w:rsidRDefault="00DC5CE2" w:rsidP="000E31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02-04-47 от «30» 08   23 г.</w:t>
            </w:r>
          </w:p>
          <w:p w:rsidR="00DC5CE2" w:rsidRDefault="00DC5CE2" w:rsidP="000E31F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5CE2" w:rsidRDefault="00DC5CE2" w:rsidP="000E31F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DC5CE2" w:rsidRDefault="00DC5CE2" w:rsidP="000E31F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DC5CE2" w:rsidRDefault="00DC5CE2" w:rsidP="000E31F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C5CE2" w:rsidRDefault="00DC5CE2" w:rsidP="000E31F2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Пусева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Ю.А.</w:t>
            </w:r>
          </w:p>
          <w:p w:rsidR="00DC5CE2" w:rsidRDefault="00DC5CE2" w:rsidP="000E31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02-04-47 от «30» 08   23 г.</w:t>
            </w:r>
          </w:p>
          <w:p w:rsidR="00DC5CE2" w:rsidRDefault="00DC5CE2" w:rsidP="000E31F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5CE2" w:rsidRDefault="00DC5CE2" w:rsidP="000E31F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DC5CE2" w:rsidRDefault="00DC5CE2" w:rsidP="000E31F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DC5CE2" w:rsidRDefault="00DC5CE2" w:rsidP="000E31F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C5CE2" w:rsidRDefault="00DC5CE2" w:rsidP="000E31F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Мирзоев С.К.</w:t>
            </w:r>
          </w:p>
          <w:p w:rsidR="00DC5CE2" w:rsidRDefault="00DC5CE2" w:rsidP="000E31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02-04-47 от «30» 08   23 г.</w:t>
            </w:r>
          </w:p>
          <w:p w:rsidR="00DC5CE2" w:rsidRDefault="00DC5CE2" w:rsidP="000E31F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C5CE2" w:rsidRDefault="00DC5CE2" w:rsidP="00DC5CE2">
      <w:pPr>
        <w:ind w:left="120"/>
        <w:rPr>
          <w:lang w:val="en-US"/>
        </w:rPr>
      </w:pPr>
    </w:p>
    <w:p w:rsidR="00DC5CE2" w:rsidRDefault="00DC5CE2" w:rsidP="00DC5CE2">
      <w:pPr>
        <w:ind w:left="120"/>
      </w:pPr>
      <w:r>
        <w:rPr>
          <w:color w:val="000000"/>
          <w:sz w:val="28"/>
        </w:rPr>
        <w:t>‌</w:t>
      </w:r>
    </w:p>
    <w:p w:rsidR="00DC5CE2" w:rsidRDefault="00DC5CE2" w:rsidP="00DC5CE2">
      <w:pPr>
        <w:ind w:left="120"/>
      </w:pPr>
    </w:p>
    <w:p w:rsidR="00DC5CE2" w:rsidRDefault="00DC5CE2" w:rsidP="00DC5CE2">
      <w:pPr>
        <w:ind w:left="120"/>
      </w:pPr>
    </w:p>
    <w:p w:rsidR="00DC5CE2" w:rsidRDefault="00DC5CE2" w:rsidP="00DC5CE2">
      <w:pPr>
        <w:ind w:left="120"/>
      </w:pPr>
    </w:p>
    <w:p w:rsidR="00DC5CE2" w:rsidRDefault="00DC5CE2" w:rsidP="00DC5CE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DC5CE2" w:rsidRPr="00DC5CE2" w:rsidRDefault="00DC5CE2" w:rsidP="00DC5CE2">
      <w:pPr>
        <w:pStyle w:val="a3"/>
        <w:spacing w:line="360" w:lineRule="auto"/>
        <w:ind w:left="0" w:right="4" w:firstLine="0"/>
        <w:jc w:val="center"/>
        <w:rPr>
          <w:sz w:val="24"/>
          <w:szCs w:val="24"/>
        </w:rPr>
      </w:pPr>
      <w:r w:rsidRPr="004473BB">
        <w:t>курса внеурочной деятельности</w:t>
      </w:r>
    </w:p>
    <w:p w:rsidR="00DC5CE2" w:rsidRPr="00DC5CE2" w:rsidRDefault="00DC5CE2" w:rsidP="00DC5CE2">
      <w:pPr>
        <w:spacing w:before="20" w:line="360" w:lineRule="auto"/>
        <w:ind w:right="4"/>
        <w:jc w:val="center"/>
        <w:rPr>
          <w:sz w:val="24"/>
          <w:szCs w:val="24"/>
        </w:rPr>
      </w:pPr>
      <w:r w:rsidRPr="00DC5CE2">
        <w:rPr>
          <w:sz w:val="24"/>
          <w:szCs w:val="24"/>
        </w:rPr>
        <w:t xml:space="preserve">«РАЗГОВОРЫ О </w:t>
      </w:r>
      <w:proofErr w:type="gramStart"/>
      <w:r w:rsidRPr="00DC5CE2">
        <w:rPr>
          <w:sz w:val="24"/>
          <w:szCs w:val="24"/>
        </w:rPr>
        <w:t>ВАЖНОМ</w:t>
      </w:r>
      <w:proofErr w:type="gramEnd"/>
      <w:r w:rsidRPr="00DC5CE2">
        <w:rPr>
          <w:sz w:val="24"/>
          <w:szCs w:val="24"/>
        </w:rPr>
        <w:t>»</w:t>
      </w:r>
    </w:p>
    <w:p w:rsidR="00DC5CE2" w:rsidRPr="004473BB" w:rsidRDefault="00DC5CE2" w:rsidP="00DC5CE2">
      <w:pPr>
        <w:ind w:left="120"/>
        <w:jc w:val="center"/>
        <w:rPr>
          <w:sz w:val="28"/>
          <w:szCs w:val="28"/>
        </w:rPr>
      </w:pPr>
    </w:p>
    <w:p w:rsidR="00DC5CE2" w:rsidRDefault="00DC5CE2" w:rsidP="00DC5CE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DC5CE2" w:rsidRDefault="00DC5CE2" w:rsidP="00DC5CE2">
      <w:pPr>
        <w:ind w:left="120"/>
        <w:jc w:val="center"/>
      </w:pPr>
    </w:p>
    <w:p w:rsidR="00E76A1E" w:rsidRPr="00735B2F" w:rsidRDefault="00DC5CE2" w:rsidP="00DC5CE2">
      <w:pPr>
        <w:ind w:left="120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r>
        <w:rPr>
          <w:sz w:val="28"/>
          <w:szCs w:val="28"/>
        </w:rPr>
        <w:t>Степановка 2023-2024</w:t>
      </w:r>
    </w:p>
    <w:p w:rsidR="00735B2F" w:rsidRDefault="00735B2F" w:rsidP="00DC5CE2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2" w:name="_bookmark0"/>
      <w:bookmarkEnd w:id="2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4" w:name="_bookmark2"/>
      <w:bookmarkEnd w:id="4"/>
    </w:p>
    <w:p w:rsidR="00E76A1E" w:rsidRDefault="00DF6189">
      <w:pPr>
        <w:pStyle w:val="3"/>
        <w:spacing w:before="88"/>
        <w:ind w:left="1384" w:right="691"/>
        <w:jc w:val="center"/>
      </w:pPr>
      <w:bookmarkStart w:id="5" w:name="_bookmark3"/>
      <w:bookmarkEnd w:id="5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6" w:name="_bookmark4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7" w:name="_bookmark5"/>
      <w:bookmarkEnd w:id="7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8" w:name="_bookmark6"/>
      <w:bookmarkEnd w:id="8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Дм.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 </w:t>
            </w:r>
            <w:bookmarkStart w:id="9" w:name="_GoBack"/>
            <w:bookmarkEnd w:id="9"/>
            <w:r>
              <w:rPr>
                <w:sz w:val="28"/>
              </w:rPr>
              <w:t>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2E8" w:rsidRDefault="007A22E8">
      <w:r>
        <w:separator/>
      </w:r>
    </w:p>
  </w:endnote>
  <w:endnote w:type="continuationSeparator" w:id="0">
    <w:p w:rsidR="007A22E8" w:rsidRDefault="007A2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2E8" w:rsidRDefault="007A22E8">
      <w:r>
        <w:separator/>
      </w:r>
    </w:p>
  </w:footnote>
  <w:footnote w:type="continuationSeparator" w:id="0">
    <w:p w:rsidR="007A22E8" w:rsidRDefault="007A22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321A7"/>
    <w:rsid w:val="00037BA2"/>
    <w:rsid w:val="000400A7"/>
    <w:rsid w:val="000D0099"/>
    <w:rsid w:val="00192102"/>
    <w:rsid w:val="0024172E"/>
    <w:rsid w:val="00250BAD"/>
    <w:rsid w:val="00295522"/>
    <w:rsid w:val="00392A70"/>
    <w:rsid w:val="00435472"/>
    <w:rsid w:val="00546C34"/>
    <w:rsid w:val="006803DE"/>
    <w:rsid w:val="006B7017"/>
    <w:rsid w:val="006F5CA4"/>
    <w:rsid w:val="00735B2F"/>
    <w:rsid w:val="00742F6E"/>
    <w:rsid w:val="007A22E8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C34AD3"/>
    <w:rsid w:val="00C86868"/>
    <w:rsid w:val="00C920B0"/>
    <w:rsid w:val="00D7368E"/>
    <w:rsid w:val="00DA5488"/>
    <w:rsid w:val="00DB3173"/>
    <w:rsid w:val="00DC5CE2"/>
    <w:rsid w:val="00DF6189"/>
    <w:rsid w:val="00E76A1E"/>
    <w:rsid w:val="00E97379"/>
    <w:rsid w:val="00F670A0"/>
    <w:rsid w:val="00F9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54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35472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435472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435472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435472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54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35472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435472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435472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35472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435472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435472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435472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3899F-2D10-4170-8664-40C7B2E2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43</Pages>
  <Words>11459</Words>
  <Characters>65319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Люба</cp:lastModifiedBy>
  <cp:revision>8</cp:revision>
  <dcterms:created xsi:type="dcterms:W3CDTF">2023-08-15T20:25:00Z</dcterms:created>
  <dcterms:modified xsi:type="dcterms:W3CDTF">2023-09-21T12:29:00Z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